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line="276" w:lineRule="auto"/>
        <w:ind/>
        <w:rPr>
          <w:rFonts w:ascii="Abadi" w:hAnsi="Abadi"/>
          <w:b/>
          <w:color w:val="000000" w:themeColor="text1"/>
          <w:sz w:val="24"/>
          <w:szCs w:val="24"/>
        </w:rPr>
      </w:pPr>
      <w:r>
        <w:rPr>
          <w:rFonts w:ascii="Abadi" w:hAnsi="Abadi"/>
          <w:b/>
          <w:color w:val="000000" w:themeColor="text1"/>
          <w:sz w:val="24"/>
          <w:szCs w:val="24"/>
        </w:rPr>
        <w:t xml:space="preserve">TANTE…TROPPE... INFINITE VOLTE MONOLOGO DRAMMATICO SULLA VIOLENZA CONTRO LE DONNE DI MARIA LORENZA CARUSO (LAURA) </w:t>
      </w:r>
      <w:r>
        <w:rPr>
          <w:rFonts w:ascii="Abadi" w:hAnsi="Abadi"/>
          <w:b/>
          <w:color w:val="000000" w:themeColor="text1"/>
          <w:sz w:val="24"/>
          <w:szCs w:val="24"/>
        </w:rPr>
      </w:r>
      <w:r>
        <w:rPr>
          <w:rFonts w:ascii="Abadi" w:hAnsi="Abadi"/>
          <w:b/>
          <w:color w:val="000000" w:themeColor="text1"/>
          <w:sz w:val="24"/>
          <w:szCs w:val="24"/>
        </w:rPr>
      </w:r>
    </w:p>
    <w:p>
      <w:pPr>
        <w:pBdr/>
        <w:spacing w:line="276" w:lineRule="auto"/>
        <w:ind/>
        <w:jc w:val="both"/>
        <w:rPr>
          <w:rFonts w:ascii="Abadi" w:hAnsi="Abadi"/>
          <w:b/>
          <w:color w:val="000000" w:themeColor="text1"/>
          <w:sz w:val="24"/>
          <w:szCs w:val="24"/>
        </w:rPr>
      </w:pPr>
      <w:r>
        <w:rPr>
          <w:rFonts w:ascii="Abadi" w:hAnsi="Abadi"/>
          <w:b/>
          <w:color w:val="000000" w:themeColor="text1"/>
          <w:sz w:val="24"/>
          <w:szCs w:val="24"/>
        </w:rPr>
        <w:t xml:space="preserve">S</w:t>
      </w:r>
      <w:r>
        <w:rPr>
          <w:rFonts w:ascii="Abadi" w:hAnsi="Abadi"/>
          <w:b/>
          <w:color w:val="000000" w:themeColor="text1"/>
          <w:sz w:val="24"/>
          <w:szCs w:val="24"/>
        </w:rPr>
        <w:t xml:space="preserve">INOSSI: </w:t>
      </w:r>
      <w:r>
        <w:rPr>
          <w:rFonts w:ascii="Abadi" w:hAnsi="Abadi"/>
          <w:color w:val="000000" w:themeColor="text1"/>
          <w:sz w:val="24"/>
          <w:szCs w:val="24"/>
        </w:rPr>
        <w:t xml:space="preserve">Il monologo racconta di una donna come tant</w:t>
      </w:r>
      <w:r>
        <w:rPr>
          <w:rFonts w:ascii="Abadi" w:hAnsi="Abadi"/>
          <w:color w:val="000000" w:themeColor="text1"/>
          <w:sz w:val="24"/>
          <w:szCs w:val="24"/>
        </w:rPr>
        <w:t xml:space="preserve">e, troppe, intrappolata in una storia di ordinaria violenza… La protagonista, ritorna sul luogo dove per la prima volta ha incontrato l’uomo che credeva essere “il suo tutto”. Da lì, dopo aver ripercorso il suo vissuto, decide di ripartire da donna libera.</w:t>
      </w:r>
      <w:r>
        <w:rPr>
          <w:rFonts w:ascii="Abadi" w:hAnsi="Abadi"/>
          <w:b/>
          <w:color w:val="000000" w:themeColor="text1"/>
          <w:sz w:val="24"/>
          <w:szCs w:val="24"/>
        </w:rPr>
        <w:t xml:space="preserve">  </w:t>
      </w:r>
      <w:r>
        <w:rPr>
          <w:rFonts w:ascii="Abadi" w:hAnsi="Abadi"/>
          <w:b/>
          <w:color w:val="000000" w:themeColor="text1"/>
          <w:sz w:val="24"/>
          <w:szCs w:val="24"/>
        </w:rPr>
      </w:r>
      <w:r>
        <w:rPr>
          <w:rFonts w:ascii="Abadi" w:hAnsi="Abadi"/>
          <w:b/>
          <w:color w:val="000000" w:themeColor="text1"/>
          <w:sz w:val="24"/>
          <w:szCs w:val="24"/>
        </w:rPr>
      </w:r>
    </w:p>
    <w:p>
      <w:pPr>
        <w:pBdr/>
        <w:spacing w:line="276" w:lineRule="auto"/>
        <w:ind/>
        <w:jc w:val="both"/>
        <w:rPr>
          <w:rFonts w:ascii="Abadi" w:hAnsi="Abadi"/>
          <w:b/>
          <w:color w:val="000000" w:themeColor="text1"/>
          <w:sz w:val="24"/>
          <w:szCs w:val="24"/>
        </w:rPr>
      </w:pPr>
      <w:r>
        <w:rPr>
          <w:rFonts w:ascii="Abadi" w:hAnsi="Abadi"/>
          <w:b/>
          <w:color w:val="000000" w:themeColor="text1"/>
          <w:sz w:val="24"/>
          <w:szCs w:val="24"/>
        </w:rPr>
        <w:t xml:space="preserve">SCENOGRAFIA: </w:t>
      </w:r>
      <w:r>
        <w:rPr>
          <w:rFonts w:ascii="Abadi" w:hAnsi="Abadi"/>
          <w:color w:val="000000" w:themeColor="text1"/>
          <w:sz w:val="24"/>
          <w:szCs w:val="24"/>
        </w:rPr>
        <w:t xml:space="preserve">Stazione ferroviaria, sullo sfondo una scala. Sul lato della scenografia, appoggiati per terra, due secchi, uno vuoto e uno pieno di fiori e farfalle di carta. Sull’altro lato uno specchi</w:t>
      </w:r>
      <w:r>
        <w:rPr>
          <w:rFonts w:ascii="Abadi" w:hAnsi="Abadi"/>
          <w:color w:val="000000" w:themeColor="text1"/>
          <w:sz w:val="24"/>
          <w:szCs w:val="24"/>
        </w:rPr>
        <w:t xml:space="preserve">o. Durante il monologo la protagonista tirerà fuori da una valigia alcuni oggetti: un CD, una gonna, un paio di scarpe, un elastico, indumenti molto colorati e stravaganti. All’apertura del sipario la scena è vuota. In sottofondo, rumore generato dai treni</w:t>
      </w:r>
      <w:r>
        <w:rPr>
          <w:rFonts w:ascii="Abadi" w:hAnsi="Abadi"/>
          <w:b/>
          <w:color w:val="000000" w:themeColor="text1"/>
          <w:sz w:val="24"/>
          <w:szCs w:val="24"/>
        </w:rPr>
        <w:t xml:space="preserve">.  </w:t>
      </w:r>
      <w:r>
        <w:rPr>
          <w:rFonts w:ascii="Abadi" w:hAnsi="Abadi"/>
          <w:b/>
          <w:color w:val="000000" w:themeColor="text1"/>
          <w:sz w:val="24"/>
          <w:szCs w:val="24"/>
        </w:rPr>
      </w:r>
      <w:r>
        <w:rPr>
          <w:rFonts w:ascii="Abadi" w:hAnsi="Abadi"/>
          <w:b/>
          <w:color w:val="000000" w:themeColor="text1"/>
          <w:sz w:val="24"/>
          <w:szCs w:val="24"/>
        </w:rPr>
      </w:r>
    </w:p>
    <w:p>
      <w:pPr>
        <w:pBdr/>
        <w:spacing w:line="276" w:lineRule="auto"/>
        <w:ind/>
        <w:jc w:val="both"/>
        <w:rPr>
          <w:rFonts w:ascii="Abadi" w:hAnsi="Abadi"/>
          <w:b/>
          <w:color w:val="000000" w:themeColor="text1"/>
          <w:sz w:val="24"/>
          <w:szCs w:val="24"/>
        </w:rPr>
      </w:pPr>
      <w:r>
        <w:rPr>
          <w:rFonts w:ascii="Abadi" w:hAnsi="Abadi"/>
          <w:b/>
          <w:color w:val="000000" w:themeColor="text1"/>
          <w:sz w:val="24"/>
          <w:szCs w:val="24"/>
        </w:rPr>
        <w:t xml:space="preserve">PROTAGONISTA: </w:t>
      </w:r>
      <w:r>
        <w:rPr>
          <w:rFonts w:ascii="Abadi" w:hAnsi="Abadi"/>
          <w:color w:val="000000" w:themeColor="text1"/>
          <w:sz w:val="24"/>
          <w:szCs w:val="24"/>
        </w:rPr>
        <w:t xml:space="preserve">donna, l’età non è vincolante.</w:t>
      </w:r>
      <w:r>
        <w:rPr>
          <w:rFonts w:ascii="Abadi" w:hAnsi="Abadi"/>
          <w:b/>
          <w:color w:val="000000" w:themeColor="text1"/>
          <w:sz w:val="24"/>
          <w:szCs w:val="24"/>
        </w:rPr>
        <w:t xml:space="preserve"> </w:t>
      </w:r>
      <w:r>
        <w:rPr>
          <w:rFonts w:ascii="Abadi" w:hAnsi="Abadi"/>
          <w:b/>
          <w:color w:val="000000" w:themeColor="text1"/>
          <w:sz w:val="24"/>
          <w:szCs w:val="24"/>
        </w:rPr>
      </w:r>
      <w:r>
        <w:rPr>
          <w:rFonts w:ascii="Abadi" w:hAnsi="Abadi"/>
          <w:b/>
          <w:color w:val="000000" w:themeColor="text1"/>
          <w:sz w:val="24"/>
          <w:szCs w:val="24"/>
        </w:rPr>
      </w:r>
    </w:p>
    <w:p>
      <w:pPr>
        <w:pBdr/>
        <w:spacing w:line="276" w:lineRule="auto"/>
        <w:ind/>
        <w:jc w:val="both"/>
        <w:rPr>
          <w:rFonts w:ascii="Abadi" w:hAnsi="Abadi"/>
          <w:b/>
          <w:color w:val="000000" w:themeColor="text1"/>
          <w:sz w:val="24"/>
          <w:szCs w:val="24"/>
        </w:rPr>
      </w:pPr>
      <w:r>
        <w:rPr>
          <w:rFonts w:ascii="Abadi" w:hAnsi="Abadi"/>
          <w:b/>
          <w:color w:val="000000" w:themeColor="text1"/>
          <w:sz w:val="24"/>
          <w:szCs w:val="24"/>
        </w:rPr>
        <w:t xml:space="preserve">                                                                                                                                  MONOLOGO PROTAGONISTA: (</w:t>
      </w:r>
      <w:r>
        <w:rPr>
          <w:rFonts w:ascii="Abadi" w:hAnsi="Abadi"/>
          <w:i/>
          <w:color w:val="000000" w:themeColor="text1"/>
          <w:sz w:val="24"/>
          <w:szCs w:val="24"/>
        </w:rPr>
        <w:t xml:space="preserve">entra in scena con una valigia e si ferma davanti allo specchio</w:t>
      </w:r>
      <w:r>
        <w:rPr>
          <w:rFonts w:ascii="Abadi" w:hAnsi="Abadi"/>
          <w:b/>
          <w:color w:val="000000" w:themeColor="text1"/>
          <w:sz w:val="24"/>
          <w:szCs w:val="24"/>
        </w:rPr>
        <w:t xml:space="preserve">) </w:t>
      </w:r>
      <w:r>
        <w:rPr>
          <w:rFonts w:ascii="Abadi" w:hAnsi="Abadi"/>
          <w:b/>
          <w:color w:val="000000" w:themeColor="text1"/>
          <w:sz w:val="24"/>
          <w:szCs w:val="24"/>
        </w:rPr>
      </w:r>
      <w:r>
        <w:rPr>
          <w:rFonts w:ascii="Abadi" w:hAnsi="Abadi"/>
          <w:b/>
          <w:color w:val="000000" w:themeColor="text1"/>
          <w:sz w:val="24"/>
          <w:szCs w:val="24"/>
        </w:rPr>
      </w:r>
    </w:p>
    <w:p>
      <w:pPr>
        <w:pBdr/>
        <w:spacing w:line="276" w:lineRule="auto"/>
        <w:ind/>
        <w:jc w:val="both"/>
        <w:rPr>
          <w:rFonts w:ascii="Abadi" w:hAnsi="Abadi"/>
          <w:color w:val="000000" w:themeColor="text1"/>
          <w:sz w:val="24"/>
          <w:szCs w:val="24"/>
        </w:rPr>
      </w:pPr>
      <w:r>
        <w:rPr>
          <w:rFonts w:ascii="Abadi" w:hAnsi="Abadi"/>
          <w:color w:val="000000" w:themeColor="text1"/>
          <w:sz w:val="24"/>
          <w:szCs w:val="24"/>
        </w:rPr>
        <w:t xml:space="preserve">Solo ora mi riconosco, sono tornata, sono io… mi chiamo… (verso il pubblico) no, il mio nome non ha importanza… non fa differenza un nome… che io sia Francesca, Lorena, Maria, Michela… non fa </w:t>
      </w:r>
      <w:r>
        <w:rPr>
          <w:rFonts w:ascii="Abadi" w:hAnsi="Abadi"/>
          <w:color w:val="000000" w:themeColor="text1"/>
          <w:sz w:val="24"/>
          <w:szCs w:val="24"/>
        </w:rPr>
        <w:t xml:space="preserve">differenza. L</w:t>
      </w:r>
      <w:r>
        <w:rPr>
          <w:rFonts w:ascii="Abadi" w:hAnsi="Abadi"/>
          <w:color w:val="000000" w:themeColor="text1"/>
          <w:sz w:val="24"/>
          <w:szCs w:val="24"/>
        </w:rPr>
        <w:t xml:space="preserve">a mia storia è uguale alla storia di altre donne… tante … troppe. (al pubblico) Tutto è cominciato qui. Ed è qui, che sono rimasta a lungo, come pietrificata.  Quando il suo e il mio sguardo si sono incontrati per la prima volta… eravamo su queste scale. (</w:t>
      </w:r>
      <w:r>
        <w:rPr>
          <w:rFonts w:ascii="Abadi" w:hAnsi="Abadi"/>
          <w:i/>
          <w:color w:val="000000" w:themeColor="text1"/>
          <w:sz w:val="24"/>
          <w:szCs w:val="24"/>
        </w:rPr>
        <w:t xml:space="preserve">fissa le scale</w:t>
      </w:r>
      <w:r>
        <w:rPr>
          <w:rFonts w:ascii="Abadi" w:hAnsi="Abadi"/>
          <w:color w:val="000000" w:themeColor="text1"/>
          <w:sz w:val="24"/>
          <w:szCs w:val="24"/>
        </w:rPr>
        <w:t xml:space="preserve">) Lui scendeva ed io salivo. </w:t>
      </w:r>
      <w:r>
        <w:rPr>
          <w:rFonts w:ascii="Abadi" w:hAnsi="Abadi"/>
          <w:color w:val="000000" w:themeColor="text1"/>
          <w:sz w:val="24"/>
          <w:szCs w:val="24"/>
        </w:rPr>
        <w:t xml:space="preserve">E’</w:t>
      </w:r>
      <w:r>
        <w:rPr>
          <w:rFonts w:ascii="Abadi" w:hAnsi="Abadi"/>
          <w:color w:val="000000" w:themeColor="text1"/>
          <w:sz w:val="24"/>
          <w:szCs w:val="24"/>
        </w:rPr>
        <w:t xml:space="preserve"> stato in quella frazione di secondo che il mio e il suo cuore si sono scoperti. Certi secondi sono eterni… e quello è stato il più lungo della mia vita. Rimasi a perdermi dentro al suo sguardo seducente… fino ad innamorarmi perdutamente. “Eccolo. </w:t>
      </w:r>
      <w:r>
        <w:rPr>
          <w:rFonts w:ascii="Abadi" w:hAnsi="Abadi"/>
          <w:color w:val="000000" w:themeColor="text1"/>
          <w:sz w:val="24"/>
          <w:szCs w:val="24"/>
        </w:rPr>
        <w:t xml:space="preserve">E’</w:t>
      </w:r>
      <w:r>
        <w:rPr>
          <w:rFonts w:ascii="Abadi" w:hAnsi="Abadi"/>
          <w:color w:val="000000" w:themeColor="text1"/>
          <w:sz w:val="24"/>
          <w:szCs w:val="24"/>
        </w:rPr>
        <w:t xml:space="preserve"> lui, la mia metà… è</w:t>
      </w:r>
      <w:r>
        <w:rPr>
          <w:rFonts w:ascii="Abadi" w:hAnsi="Abadi"/>
          <w:color w:val="000000" w:themeColor="text1"/>
          <w:sz w:val="24"/>
          <w:szCs w:val="24"/>
        </w:rPr>
        <w:t xml:space="preserve"> l’uomo perfetto, non ho dubbi”.  Non avevo mai provato una sensazione così gelida e ardente allo stesso tempo. Lui, che tipo… unico, alto, biondo, con gli occhi azzurri e profondi. Bello come il sole. Proprio il mio tipo. La sua bellezza mi immobilizzò. (</w:t>
      </w:r>
      <w:r>
        <w:rPr>
          <w:rFonts w:ascii="Abadi" w:hAnsi="Abadi"/>
          <w:i/>
          <w:color w:val="000000" w:themeColor="text1"/>
          <w:sz w:val="24"/>
          <w:szCs w:val="24"/>
        </w:rPr>
        <w:t xml:space="preserve">al pubblico</w:t>
      </w:r>
      <w:r>
        <w:rPr>
          <w:rFonts w:ascii="Abadi" w:hAnsi="Abadi"/>
          <w:color w:val="000000" w:themeColor="text1"/>
          <w:sz w:val="24"/>
          <w:szCs w:val="24"/>
        </w:rPr>
        <w:t xml:space="preserve">) Avete presente il cosiddetto colpo di fulmine? Mani che tremano, farfalle nello stomaco, sudore improvviso, cuore in gola. Un colpo di fulmine appunto! Beh… a ripensarci… sarebbe stato mille volte meglio, met</w:t>
      </w:r>
      <w:r>
        <w:rPr>
          <w:rFonts w:ascii="Abadi" w:hAnsi="Abadi"/>
          <w:color w:val="000000" w:themeColor="text1"/>
          <w:sz w:val="24"/>
          <w:szCs w:val="24"/>
        </w:rPr>
        <w:t xml:space="preserve">tere due dita bagnate in una presa elettrica. Quel giorno, ero solo una ragazzina intrappolata nella timida me stessa, mi sentivo buffa e nemmeno tanto bella. Indossavo questa gonna, (la tira fuori dalla valigia, la mostra e la appoggia per terra) e queste</w:t>
      </w:r>
      <w:r>
        <w:rPr>
          <w:rFonts w:ascii="Abadi" w:hAnsi="Abadi"/>
          <w:color w:val="000000" w:themeColor="text1"/>
          <w:sz w:val="24"/>
          <w:szCs w:val="24"/>
        </w:rPr>
        <w:t xml:space="preserve"> scarpe (le tira fuori dalla valigia, le mostra e le appoggia per terra) e i miei capelli erano legati con questo elastico. (lo tira fuori dalla valigia, lo mostra e lo appoggia per terra) Ad un tratto mi misi a canticchiare… la canzone che si sentiva in s</w:t>
      </w:r>
      <w:r>
        <w:rPr>
          <w:rFonts w:ascii="Abadi" w:hAnsi="Abadi"/>
          <w:color w:val="000000" w:themeColor="text1"/>
          <w:sz w:val="24"/>
          <w:szCs w:val="24"/>
        </w:rPr>
        <w:t xml:space="preserve">ottofondo. Lui, dopo avermi regalato un sorriso… iniziò a seguire le mie parole canticchiando insieme a me. Rimasi stupita perché, tra mille ragazze, aveva scelto proprio me… così insicura, impacciata, riservata. Quella canzone, è diventata nostra… e ci pi</w:t>
      </w:r>
      <w:r>
        <w:rPr>
          <w:rFonts w:ascii="Abadi" w:hAnsi="Abadi"/>
          <w:color w:val="000000" w:themeColor="text1"/>
          <w:sz w:val="24"/>
          <w:szCs w:val="24"/>
        </w:rPr>
        <w:t xml:space="preserve">aceva ascoltarla stretti l’una nelle braccia dell’altro. (tira fuori dalla valigia un CD, lo mostra e lo appoggia per terra… guarda le scale) Lui scendeva ed io salivo!  Lui scendeva ed io salivo!  Salivo così in alto da toccar le nuvole.   Da lì a poco, (</w:t>
      </w:r>
      <w:r>
        <w:rPr>
          <w:rFonts w:ascii="Abadi" w:hAnsi="Abadi"/>
          <w:i/>
          <w:color w:val="000000" w:themeColor="text1"/>
          <w:sz w:val="24"/>
          <w:szCs w:val="24"/>
        </w:rPr>
        <w:t xml:space="preserve">pausa</w:t>
      </w:r>
      <w:r>
        <w:rPr>
          <w:rFonts w:ascii="Abadi" w:hAnsi="Abadi"/>
          <w:color w:val="000000" w:themeColor="text1"/>
          <w:sz w:val="24"/>
          <w:szCs w:val="24"/>
        </w:rPr>
        <w:t xml:space="preserve">) troppo poco, mi sono ritrovata ad essere moglie… sua moglie. </w:t>
      </w:r>
      <w:r>
        <w:rPr>
          <w:rFonts w:ascii="Abadi" w:hAnsi="Abadi"/>
          <w:i/>
          <w:color w:val="000000" w:themeColor="text1"/>
          <w:sz w:val="24"/>
          <w:szCs w:val="24"/>
        </w:rPr>
        <w:t xml:space="preserve">(pausa</w:t>
      </w:r>
      <w:r>
        <w:rPr>
          <w:rFonts w:ascii="Abadi" w:hAnsi="Abadi"/>
          <w:color w:val="000000" w:themeColor="text1"/>
          <w:sz w:val="24"/>
          <w:szCs w:val="24"/>
        </w:rPr>
        <w:t xml:space="preserve">) Per i primi tempi, l</w:t>
      </w:r>
      <w:r>
        <w:rPr>
          <w:rFonts w:ascii="Abadi" w:hAnsi="Abadi"/>
          <w:color w:val="000000" w:themeColor="text1"/>
          <w:sz w:val="24"/>
          <w:szCs w:val="24"/>
        </w:rPr>
        <w:t xml:space="preserve">ui è stato perfetto… e le ho sfiorate davvero le nuvole… era sempre così premuroso, affettuoso, coccolone, romantico… fino a diventare troppo… Così… troppo… che quel suo affetto divenne gelosia e la gelosia possesso. E quel colpo di fulmine… terribile temp</w:t>
      </w:r>
      <w:r>
        <w:rPr>
          <w:rFonts w:ascii="Abadi" w:hAnsi="Abadi"/>
          <w:color w:val="000000" w:themeColor="text1"/>
          <w:sz w:val="24"/>
          <w:szCs w:val="24"/>
        </w:rPr>
        <w:t xml:space="preserve">esta! E in quella tempesta… Io scendevo e lui saliva… Io scendevo e lui saliva… Io scendevo… così in basso da non riuscire più a risalire… così in basso da perdere il tragitto… così in basso da non riconoscermi più… così in basso da (prende il secchio fa f</w:t>
      </w:r>
      <w:r>
        <w:rPr>
          <w:rFonts w:ascii="Abadi" w:hAnsi="Abadi"/>
          <w:color w:val="000000" w:themeColor="text1"/>
          <w:sz w:val="24"/>
          <w:szCs w:val="24"/>
        </w:rPr>
        <w:t xml:space="preserve">inta di scavare e poi lo capovolge verso il pubblico) provare null’altro che il vuoto.   Io scendevo e lui saliva…  Io scendevo e lui saliva…  Lui saliva… così in alto da raggiungere il trono… così in alto da tenermi in pugno… così in alto da sentirsi orgo</w:t>
      </w:r>
      <w:r>
        <w:rPr>
          <w:rFonts w:ascii="Abadi" w:hAnsi="Abadi"/>
          <w:color w:val="000000" w:themeColor="text1"/>
          <w:sz w:val="24"/>
          <w:szCs w:val="24"/>
        </w:rPr>
        <w:t xml:space="preserve">glioso della sua meschinità.  Io sempre disposta a nascondere… nascondermi… nasconderlo. Pensavo fosse amore! Non avevo una grande stima di me stessa e...  Mi bastava una carezza…e Mi bastava un fiore…e Mi bastava una cena romantica in riva al mare…e Mi ba</w:t>
      </w:r>
      <w:r>
        <w:rPr>
          <w:rFonts w:ascii="Abadi" w:hAnsi="Abadi"/>
          <w:color w:val="000000" w:themeColor="text1"/>
          <w:sz w:val="24"/>
          <w:szCs w:val="24"/>
        </w:rPr>
        <w:t xml:space="preserve">stava un tramonto, stretta tra le sue braccia…  Io, sempre disposta a nascondere…. nascondermi… nasconderlo. Fino alla prossima volta… tante… troppe… infinite volte. Me le ricordo, tutte… una ad una... Quella volta, seduti al bar della piazza. Quella volta</w:t>
      </w:r>
      <w:r>
        <w:rPr>
          <w:rFonts w:ascii="Abadi" w:hAnsi="Abadi"/>
          <w:color w:val="000000" w:themeColor="text1"/>
          <w:sz w:val="24"/>
          <w:szCs w:val="24"/>
        </w:rPr>
        <w:t xml:space="preserve">, ad un tratto se ne andò infuriato, lasciandomi sola e incredula. La mia colpa? Aver sorriso ad un amico che passava di lì.  Quella sera, a tavola. Quella sera, lanciò il suo piatto in aria. La mia colpa? Aver preparato una cena che non era di suo gradime</w:t>
      </w:r>
      <w:r>
        <w:rPr>
          <w:rFonts w:ascii="Abadi" w:hAnsi="Abadi"/>
          <w:color w:val="000000" w:themeColor="text1"/>
          <w:sz w:val="24"/>
          <w:szCs w:val="24"/>
        </w:rPr>
        <w:t xml:space="preserve">nto.  Quella notte di Capodanno, trascorsa con i suoi amici. Quella notte, mi costrinse a dormire sulla poltrona. La mia colpa? Aver mostrato troppa allegria e cordialità. Quel pomeriggio, avevo appena acquistato un abitino. Lo avevo indossato per lui. Asp</w:t>
      </w:r>
      <w:r>
        <w:rPr>
          <w:rFonts w:ascii="Abadi" w:hAnsi="Abadi"/>
          <w:color w:val="000000" w:themeColor="text1"/>
          <w:sz w:val="24"/>
          <w:szCs w:val="24"/>
        </w:rPr>
        <w:t xml:space="preserve">ettavo con ansia il suo rientro, sicura che gli sarebbe piaciuto. Quel pomeriggio, quel vestito l’ha ridotto a brandelli. La mia colpa? Avere una scollatura eccessiva.  Quella sera, ero pronta per uscire con le mie amiche. Doveva essere una serata tra donn</w:t>
      </w:r>
      <w:r>
        <w:rPr>
          <w:rFonts w:ascii="Abadi" w:hAnsi="Abadi"/>
          <w:color w:val="000000" w:themeColor="text1"/>
          <w:sz w:val="24"/>
          <w:szCs w:val="24"/>
        </w:rPr>
        <w:t xml:space="preserve">e. Quella sera, mi costrinse ad inventare una scusa e rifiutare l’invito. La mia colpa? Aver osato pensare di divertirmi senza di lui.  Quelle… quelle furono solo le prime volte, di tante…troppe… infinite volte! Tante…troppe… infinite volte, ho dovuto chie</w:t>
      </w:r>
      <w:r>
        <w:rPr>
          <w:rFonts w:ascii="Abadi" w:hAnsi="Abadi"/>
          <w:color w:val="000000" w:themeColor="text1"/>
          <w:sz w:val="24"/>
          <w:szCs w:val="24"/>
        </w:rPr>
        <w:t xml:space="preserve">dergli scusa.  Le parole… le sue parole, erano lo strumento perfetto col quale riusciva a farmi sentire in colpa.  “So che ho esagerato, ma sei stata tu a provocarmi con le tue risposte, con il tuo atteggiamento ribelle, con i tuoi sorrisi sempre pronti, c</w:t>
      </w:r>
      <w:r>
        <w:rPr>
          <w:rFonts w:ascii="Abadi" w:hAnsi="Abadi"/>
          <w:color w:val="000000" w:themeColor="text1"/>
          <w:sz w:val="24"/>
          <w:szCs w:val="24"/>
        </w:rPr>
        <w:t xml:space="preserve">on quelle scollature. Lo capisci che se non fossi realmente pazzo di te, non me ne fregherebbe niente di quello che fai? Tu sei mia e io sono tuo! Questa è la promessa che ci siamo scambiati quel giorno”. E poi, come per rinforzare le sue ragioni…   “Dai, </w:t>
      </w:r>
      <w:r>
        <w:rPr>
          <w:rFonts w:ascii="Abadi" w:hAnsi="Abadi"/>
          <w:color w:val="000000" w:themeColor="text1"/>
          <w:sz w:val="24"/>
          <w:szCs w:val="24"/>
        </w:rPr>
        <w:t xml:space="preserve">non </w:t>
      </w:r>
      <w:r>
        <w:rPr>
          <w:rFonts w:ascii="Abadi" w:hAnsi="Abadi"/>
          <w:color w:val="000000" w:themeColor="text1"/>
          <w:sz w:val="24"/>
          <w:szCs w:val="24"/>
        </w:rPr>
        <w:t xml:space="preserve">fare la bambina… non è successo nulla di grave. Mi sono arrabbiato solo perché ti amo alla follia!” Di quelle parole… “follia” era l’unica sensata. Follia, gli stava a pennello. Quel suo modo di rassicurarmi altro non era che un subdolo piano per uscirne p</w:t>
      </w:r>
      <w:r>
        <w:rPr>
          <w:rFonts w:ascii="Abadi" w:hAnsi="Abadi"/>
          <w:color w:val="000000" w:themeColor="text1"/>
          <w:sz w:val="24"/>
          <w:szCs w:val="24"/>
        </w:rPr>
        <w:t xml:space="preserve">ulito. Follia! Le sue parole non erano semplici parole. Le parole non sono mai solo parole. Come proiettili ti colpiscono nella parte più profonda e lì rimangono per sempre. Tante…troppe… infinite volte, ha recitato le stesse identiche parole…le aveva impa</w:t>
      </w:r>
      <w:r>
        <w:rPr>
          <w:rFonts w:ascii="Abadi" w:hAnsi="Abadi"/>
          <w:color w:val="000000" w:themeColor="text1"/>
          <w:sz w:val="24"/>
          <w:szCs w:val="24"/>
        </w:rPr>
        <w:t xml:space="preserve">rate bene, a memoria, proprio come si fa con le battute di un copione. Era bravo. Un attore nato... il migliore.  Tante …troppe… infinite volte, quel copione si è ripetuto… sempre alla stessa maniera… tutti i giorni… immutabile. Cambiava solo la scenografi</w:t>
      </w:r>
      <w:r>
        <w:rPr>
          <w:rFonts w:ascii="Abadi" w:hAnsi="Abadi"/>
          <w:color w:val="000000" w:themeColor="text1"/>
          <w:sz w:val="24"/>
          <w:szCs w:val="24"/>
        </w:rPr>
        <w:t xml:space="preserve">a… (se si preferisce si può far scendere un pannello per ogni luogo nominato dalla protagonista) al mare… al bar… in piazza… in albergo… a casa… E purtroppo, anch’io per autoconvincermi... che quello fosse amore, recitavo la parte del mio copione…  la sape</w:t>
      </w:r>
      <w:r>
        <w:rPr>
          <w:rFonts w:ascii="Abadi" w:hAnsi="Abadi"/>
          <w:color w:val="000000" w:themeColor="text1"/>
          <w:sz w:val="24"/>
          <w:szCs w:val="24"/>
        </w:rPr>
        <w:t xml:space="preserve">vo benissimo… la parte. “E’ colpa mia. I miei atteggiamenti gli danno fastidio… me l’ha ripetuto fino allo sfinimento. Ed io, nulla, testarda, continuo ad essere me stessa. Non lo faccio per cattiveria, mi viene spontaneo. Però, devo sforzarmi, devo cambia</w:t>
      </w:r>
      <w:r>
        <w:rPr>
          <w:rFonts w:ascii="Abadi" w:hAnsi="Abadi"/>
          <w:color w:val="000000" w:themeColor="text1"/>
          <w:sz w:val="24"/>
          <w:szCs w:val="24"/>
        </w:rPr>
        <w:t xml:space="preserve">re, devo imparare a trattenere le parole… le idee… i sorrisi… i colpi di testa… devo fare ciò che lui mi chiede. Devo essere come lui mi vuole, diversa.  Diversa, perché se mi lascia lui, nessun altro potrà innamorarsi di una come me.  Diversa, perché i su</w:t>
      </w:r>
      <w:r>
        <w:rPr>
          <w:rFonts w:ascii="Abadi" w:hAnsi="Abadi"/>
          <w:color w:val="000000" w:themeColor="text1"/>
          <w:sz w:val="24"/>
          <w:szCs w:val="24"/>
        </w:rPr>
        <w:t xml:space="preserve">oi gesti, i suoi sguardi, i suoi ricatti, mi entrano nell’anima, fino a farmela rigettare.  Diversa, perché la sua voce stridula, mi penetra così nel profondo, da rendermi sorda nelle emozioni.   Diversa perché agli occhi del mondo lui è un uomo perbene. (</w:t>
      </w:r>
      <w:r>
        <w:rPr>
          <w:rFonts w:ascii="Abadi" w:hAnsi="Abadi"/>
          <w:i/>
          <w:color w:val="000000" w:themeColor="text1"/>
          <w:sz w:val="24"/>
          <w:szCs w:val="24"/>
        </w:rPr>
        <w:t xml:space="preserve">pausa</w:t>
      </w:r>
      <w:r>
        <w:rPr>
          <w:rFonts w:ascii="Abadi" w:hAnsi="Abadi"/>
          <w:color w:val="000000" w:themeColor="text1"/>
          <w:sz w:val="24"/>
          <w:szCs w:val="24"/>
        </w:rPr>
        <w:t xml:space="preserve">) Tante… troppe… infinite volte, lo è stato anche ai miei occhi un uomo perbene. Tante… troppe… infinite volte, sono rimasta ferma, immobile sull’orlo dello stesso burrone. Tante… troppe… infinite volte, ma quel giorno no. (si ferma davanti allo </w:t>
      </w:r>
      <w:r>
        <w:rPr>
          <w:rFonts w:ascii="Abadi" w:hAnsi="Abadi"/>
          <w:color w:val="000000" w:themeColor="text1"/>
          <w:sz w:val="24"/>
          <w:szCs w:val="24"/>
        </w:rPr>
        <w:t xml:space="preserve">specchio)  Era</w:t>
      </w:r>
      <w:r>
        <w:rPr>
          <w:rFonts w:ascii="Abadi" w:hAnsi="Abadi"/>
          <w:color w:val="000000" w:themeColor="text1"/>
          <w:sz w:val="24"/>
          <w:szCs w:val="24"/>
        </w:rPr>
        <w:t xml:space="preserve"> il giorno del nostro ann</w:t>
      </w:r>
      <w:r>
        <w:rPr>
          <w:rFonts w:ascii="Abadi" w:hAnsi="Abadi"/>
          <w:color w:val="000000" w:themeColor="text1"/>
          <w:sz w:val="24"/>
          <w:szCs w:val="24"/>
        </w:rPr>
        <w:t xml:space="preserve">iversario. Mentre mi guardavo davanti allo specchio, rimasi accecata da quell’immagine riflessa, diversa. Mentre mi guardavo gli occhi si riempirono di lacrime. Tante lacrime.  Mentre mi guardavo presi coscienza del fatto che quella non ero io.  Mentre mi </w:t>
      </w:r>
      <w:r>
        <w:rPr>
          <w:rFonts w:ascii="Abadi" w:hAnsi="Abadi"/>
          <w:color w:val="000000" w:themeColor="text1"/>
          <w:sz w:val="24"/>
          <w:szCs w:val="24"/>
        </w:rPr>
        <w:t xml:space="preserve">guardavo decisi di scappare… alla ricerca di un grande tesoro perduto… me stessa. Io non più disposta a nascondere…. nascondermi…nasconderlo. Ed eccomi qua, in questa stazione, davanti a queste scale. Da un anno, lui non fa più parte della mia vita… non è </w:t>
      </w:r>
      <w:r>
        <w:rPr>
          <w:rFonts w:ascii="Abadi" w:hAnsi="Abadi"/>
          <w:color w:val="000000" w:themeColor="text1"/>
          <w:sz w:val="24"/>
          <w:szCs w:val="24"/>
        </w:rPr>
        <w:t xml:space="preserve">stato facile liberarmi del suo peso.  Tante…troppe… infinite volte, sono stata tentata di perdonarlo. Un anno fa, riempii la valigia dello stretto necessario… (mostra la valigia, riprende gli oggetti in mano) inconsciamente ci finirono dentro anche queste </w:t>
      </w:r>
      <w:r>
        <w:rPr>
          <w:rFonts w:ascii="Abadi" w:hAnsi="Abadi"/>
          <w:color w:val="000000" w:themeColor="text1"/>
          <w:sz w:val="24"/>
          <w:szCs w:val="24"/>
        </w:rPr>
        <w:t xml:space="preserve">cose e da allora le ho conservate gelosamente.  Le ho custodite come pezzi da museo… e spesso, durante questo anno, le ho riprese furtivamente da me stessa. Tante… troppe… infinite volte, mi sono ritrovata a cantare a squarciagola la nostra canzone finché </w:t>
      </w:r>
      <w:r>
        <w:rPr>
          <w:rFonts w:ascii="Abadi" w:hAnsi="Abadi"/>
          <w:color w:val="000000" w:themeColor="text1"/>
          <w:sz w:val="24"/>
          <w:szCs w:val="24"/>
        </w:rPr>
        <w:t xml:space="preserve">la sua voce rimbombava nella mia mente. Tante… troppe… infinite volte, mi sono ritrovata ad indossare questa gonna e queste scarpe. Tante… troppe… infinite volte, ho rifatto la coda con quest’elastico. E allora, tutto di noi tornava limpido, lucido, immuta</w:t>
      </w:r>
      <w:r>
        <w:rPr>
          <w:rFonts w:ascii="Abadi" w:hAnsi="Abadi"/>
          <w:color w:val="000000" w:themeColor="text1"/>
          <w:sz w:val="24"/>
          <w:szCs w:val="24"/>
        </w:rPr>
        <w:t xml:space="preserve">bile, intatto. Tante… troppe… infinite volte, ho voluto rivivere il male ricevuto. Chi subisce violenza ne sente il bisogno, fino a quando non trova il coraggio di liberarsi definitivamente di ciò che è stato. Quel coraggio, io l’ho trovato e l’ho usato co</w:t>
      </w:r>
      <w:r>
        <w:rPr>
          <w:rFonts w:ascii="Abadi" w:hAnsi="Abadi"/>
          <w:color w:val="000000" w:themeColor="text1"/>
          <w:sz w:val="24"/>
          <w:szCs w:val="24"/>
        </w:rPr>
        <w:t xml:space="preserve">me scudo…  Tutte le volte che si appostava sotto casa…per dirmi che era cambiato. Tutte le volte che mi chiamava… giorno e notte per chiedermi scusa.  Tutte le volte che mi ritrovavo mazzi di fiori, ovunque. (prende tutti gli oggetti e li mette dentro al s</w:t>
      </w:r>
      <w:r>
        <w:rPr>
          <w:rFonts w:ascii="Abadi" w:hAnsi="Abadi"/>
          <w:color w:val="000000" w:themeColor="text1"/>
          <w:sz w:val="24"/>
          <w:szCs w:val="24"/>
        </w:rPr>
        <w:t xml:space="preserve">ecchio vuoto) Oggi… ho ritrovato quella me stessa che era stata rubata… annullata… devastata… annientata.    Oggi dove tutto è cominciato… in questa stazione… davanti a queste scale, tutto finisce.  Oggi… quel coraggio che nemmeno pensavo di avere, mi è se</w:t>
      </w:r>
      <w:r>
        <w:rPr>
          <w:rFonts w:ascii="Abadi" w:hAnsi="Abadi"/>
          <w:color w:val="000000" w:themeColor="text1"/>
          <w:sz w:val="24"/>
          <w:szCs w:val="24"/>
        </w:rPr>
        <w:t xml:space="preserve">rvito per sporgere denuncia.  (prende il secchio pieno e camminando sparge in aria farfalle e fiori) Oggi… profumo come i più bei fiori di primavera. Oggi… la mia crisalide si è schiusa e come una farfalla sono libera di svolazzare tra le infinite bellezze</w:t>
      </w:r>
      <w:r>
        <w:rPr>
          <w:rFonts w:ascii="Abadi" w:hAnsi="Abadi"/>
          <w:color w:val="000000" w:themeColor="text1"/>
          <w:sz w:val="24"/>
          <w:szCs w:val="24"/>
        </w:rPr>
        <w:t xml:space="preserve"> che ci circondano. Questa libertà mi provoca una stretta che sale alla gola… una stretta che sembra una morsa. E mi fa male… male… ma è un male diverso… un male piacevole… perché il vuoto si è trasformato in amore… amore per la vita… amore per me stessa! </w:t>
      </w:r>
      <w:r>
        <w:rPr>
          <w:rFonts w:ascii="Abadi" w:hAnsi="Abadi"/>
          <w:color w:val="000000" w:themeColor="text1"/>
          <w:sz w:val="24"/>
          <w:szCs w:val="24"/>
        </w:rPr>
      </w:r>
      <w:r>
        <w:rPr>
          <w:rFonts w:ascii="Abadi" w:hAnsi="Abadi"/>
          <w:color w:val="000000" w:themeColor="text1"/>
          <w:sz w:val="24"/>
          <w:szCs w:val="24"/>
        </w:rPr>
      </w:r>
    </w:p>
    <w:p>
      <w:pPr>
        <w:pBdr/>
        <w:spacing w:line="276" w:lineRule="auto"/>
        <w:ind/>
        <w:jc w:val="both"/>
        <w:rPr>
          <w:rFonts w:ascii="Abadi" w:hAnsi="Abadi"/>
          <w:color w:val="000000" w:themeColor="text1"/>
          <w:sz w:val="24"/>
          <w:szCs w:val="24"/>
        </w:rPr>
      </w:pPr>
      <w:r>
        <w:rPr>
          <w:rFonts w:ascii="Abadi" w:hAnsi="Abadi"/>
          <w:color w:val="000000" w:themeColor="text1"/>
          <w:sz w:val="24"/>
          <w:szCs w:val="24"/>
        </w:rPr>
        <w:t xml:space="preserve">FINE</w:t>
      </w:r>
      <w:r>
        <w:rPr>
          <w:rFonts w:ascii="Abadi" w:hAnsi="Abadi"/>
          <w:color w:val="000000" w:themeColor="text1"/>
          <w:sz w:val="24"/>
          <w:szCs w:val="24"/>
        </w:rPr>
      </w:r>
      <w:r>
        <w:rPr>
          <w:rFonts w:ascii="Abadi" w:hAnsi="Abadi"/>
          <w:color w:val="000000" w:themeColor="text1"/>
          <w:sz w:val="24"/>
          <w:szCs w:val="24"/>
        </w:rPr>
      </w:r>
    </w:p>
    <w:p>
      <w:pPr>
        <w:pBdr/>
        <w:spacing/>
        <w:ind/>
        <w:rPr/>
      </w:pPr>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w:panose1 w:val="050401020108070707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2025-11-18T15:12:45Z</dcterms:modified>
</cp:coreProperties>
</file>