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C8679A" w:rsidRDefault="00C8679A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Pr="009B5FDE" w:rsidRDefault="009B5FDE" w:rsidP="009B5FDE">
      <w:pPr>
        <w:pStyle w:val="Corpotesto"/>
        <w:spacing w:line="14" w:lineRule="auto"/>
        <w:ind w:left="0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Theme="minorHAnsi" w:hAnsiTheme="minorHAnsi" w:cstheme="minorHAnsi"/>
          <w:b/>
          <w:sz w:val="20"/>
        </w:rPr>
        <w:tab/>
      </w:r>
    </w:p>
    <w:p w:rsidR="009B5FDE" w:rsidRDefault="009B5FDE" w:rsidP="009B5FDE">
      <w:pPr>
        <w:tabs>
          <w:tab w:val="left" w:pos="2325"/>
        </w:tabs>
        <w:ind w:right="545"/>
        <w:rPr>
          <w:rFonts w:asciiTheme="minorHAnsi" w:hAnsiTheme="minorHAnsi" w:cstheme="minorHAnsi"/>
          <w:b/>
          <w:sz w:val="20"/>
        </w:rPr>
      </w:pPr>
    </w:p>
    <w:p w:rsidR="009B5FDE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9B5FDE" w:rsidRDefault="00F52A4B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MODELLO B - GRIGLIA AUTOVALUTAZIONE</w:t>
      </w:r>
    </w:p>
    <w:p w:rsidR="00F52A4B" w:rsidRDefault="009B5FDE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ASSISTENTE AMMINISTRATIVO</w:t>
      </w:r>
      <w:r w:rsidR="00F52A4B">
        <w:rPr>
          <w:rFonts w:asciiTheme="minorHAnsi" w:hAnsiTheme="minorHAnsi" w:cstheme="minorHAnsi"/>
          <w:b/>
          <w:sz w:val="20"/>
        </w:rPr>
        <w:t xml:space="preserve"> </w:t>
      </w:r>
      <w:r w:rsidR="00B151A3">
        <w:rPr>
          <w:rFonts w:asciiTheme="minorHAnsi" w:hAnsiTheme="minorHAnsi" w:cstheme="minorHAnsi"/>
          <w:b/>
          <w:sz w:val="20"/>
        </w:rPr>
        <w:t>/TECNICO</w:t>
      </w:r>
    </w:p>
    <w:p w:rsidR="00F52A4B" w:rsidRDefault="00F52A4B" w:rsidP="005C5804">
      <w:pPr>
        <w:ind w:right="545"/>
        <w:rPr>
          <w:rFonts w:asciiTheme="minorHAnsi" w:hAnsiTheme="minorHAnsi" w:cstheme="minorHAnsi"/>
          <w:b/>
          <w:sz w:val="20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1276E" w:rsidRPr="00F1276E" w:rsidRDefault="00F1276E" w:rsidP="00F1276E">
      <w:pPr>
        <w:widowControl w:val="0"/>
        <w:tabs>
          <w:tab w:val="left" w:pos="8440"/>
        </w:tabs>
        <w:suppressAutoHyphens w:val="0"/>
        <w:autoSpaceDE w:val="0"/>
        <w:autoSpaceDN w:val="0"/>
        <w:ind w:left="113"/>
        <w:rPr>
          <w:rFonts w:ascii="Calibri" w:eastAsia="Calibri" w:hAnsi="Calibri" w:cs="Calibri"/>
          <w:sz w:val="22"/>
          <w:szCs w:val="22"/>
        </w:rPr>
      </w:pPr>
      <w:r w:rsidRPr="00F1276E">
        <w:rPr>
          <w:rFonts w:ascii="Calibri" w:eastAsia="Calibri" w:hAnsi="Calibri" w:cs="Calibri"/>
          <w:sz w:val="22"/>
          <w:szCs w:val="22"/>
        </w:rPr>
        <w:t xml:space="preserve">Avviso di selezione interna personale ATA da impegnare in attività </w:t>
      </w:r>
      <w:proofErr w:type="gramStart"/>
      <w:r w:rsidRPr="00F1276E">
        <w:rPr>
          <w:rFonts w:ascii="Calibri" w:eastAsia="Calibri" w:hAnsi="Calibri" w:cs="Calibri"/>
          <w:sz w:val="22"/>
          <w:szCs w:val="22"/>
        </w:rPr>
        <w:t>per  l’attuazione</w:t>
      </w:r>
      <w:proofErr w:type="gramEnd"/>
      <w:r w:rsidRPr="00F1276E">
        <w:rPr>
          <w:rFonts w:ascii="Calibri" w:eastAsia="Calibri" w:hAnsi="Calibri" w:cs="Calibri"/>
          <w:sz w:val="22"/>
          <w:szCs w:val="22"/>
        </w:rPr>
        <w:t xml:space="preserve"> del progetto Cambridge – A.S. 2025/2026.</w:t>
      </w:r>
    </w:p>
    <w:p w:rsidR="00F52A4B" w:rsidRDefault="00F52A4B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CB6CED" w:rsidRPr="00CB6CED" w:rsidTr="00D01A23">
        <w:tc>
          <w:tcPr>
            <w:tcW w:w="5382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right="274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TITOLI</w:t>
            </w:r>
            <w:r w:rsidRPr="00CB6CE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 w:eastAsia="en-US"/>
              </w:rPr>
              <w:t xml:space="preserve"> V</w:t>
            </w: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ALUTABILI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CANDIDATO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DS</w:t>
            </w: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60" w:lineRule="exact"/>
              <w:ind w:right="2744"/>
              <w:rPr>
                <w:rFonts w:cs="Calibri"/>
                <w:b/>
                <w:sz w:val="20"/>
                <w:szCs w:val="20"/>
              </w:rPr>
            </w:pPr>
            <w:r w:rsidRPr="004E7C11">
              <w:rPr>
                <w:rFonts w:cs="Calibri"/>
                <w:sz w:val="20"/>
                <w:szCs w:val="20"/>
              </w:rPr>
              <w:t xml:space="preserve">Diploma di scuola </w:t>
            </w:r>
            <w:proofErr w:type="spellStart"/>
            <w:r>
              <w:rPr>
                <w:rFonts w:cs="Calibri"/>
                <w:sz w:val="20"/>
                <w:szCs w:val="20"/>
              </w:rPr>
              <w:t>s</w:t>
            </w:r>
            <w:r w:rsidRPr="004E7C11">
              <w:rPr>
                <w:rFonts w:cs="Calibri"/>
                <w:sz w:val="20"/>
                <w:szCs w:val="20"/>
              </w:rPr>
              <w:t>econdaria</w:t>
            </w:r>
            <w:proofErr w:type="spellEnd"/>
            <w:r w:rsidRPr="004E7C11">
              <w:rPr>
                <w:rFonts w:cs="Calibri"/>
                <w:sz w:val="20"/>
                <w:szCs w:val="20"/>
              </w:rPr>
              <w:t xml:space="preserve"> – </w:t>
            </w:r>
            <w:r w:rsidRPr="006167E9">
              <w:rPr>
                <w:rFonts w:cs="Calibri"/>
                <w:sz w:val="20"/>
                <w:szCs w:val="20"/>
              </w:rPr>
              <w:t>Titolo di accesso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Punti 3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53" w:lineRule="exact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Altro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secondaria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oltre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quello</w:t>
            </w:r>
          </w:p>
          <w:p w:rsidR="00EE5346" w:rsidRPr="00857406" w:rsidRDefault="00EE5346" w:rsidP="00EE5346">
            <w:pPr>
              <w:suppressAutoHyphens/>
              <w:spacing w:line="233" w:lineRule="exact"/>
              <w:ind w:left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accesso al</w:t>
            </w:r>
            <w:r w:rsidRPr="00857406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>
              <w:rPr>
                <w:rFonts w:cs="Calibri"/>
                <w:b/>
                <w:sz w:val="20"/>
                <w:szCs w:val="20"/>
              </w:rPr>
              <w:t xml:space="preserve"> Punti 2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2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superiore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quello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d’accesso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al</w:t>
            </w:r>
            <w:r w:rsidRPr="00857406">
              <w:rPr>
                <w:rFonts w:cs="Calibri"/>
                <w:spacing w:val="-2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ruolo –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attualmente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previsto </w:t>
            </w:r>
            <w:r>
              <w:rPr>
                <w:rFonts w:cs="Calibri"/>
                <w:b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70" w:lineRule="atLeast"/>
              <w:ind w:left="64" w:right="525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53" w:lineRule="exact"/>
              <w:rPr>
                <w:rFonts w:cs="Calibri"/>
                <w:spacing w:val="-1"/>
                <w:sz w:val="20"/>
                <w:szCs w:val="20"/>
              </w:rPr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Inserimento </w:t>
            </w:r>
            <w:r>
              <w:rPr>
                <w:rFonts w:cs="Calibri"/>
                <w:spacing w:val="-1"/>
                <w:sz w:val="20"/>
                <w:szCs w:val="20"/>
              </w:rPr>
              <w:t>nella graduatoria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di merito regionale per la progressione all’area dei funzionari e dell’elevata qualificazione DM 74/2024  </w:t>
            </w:r>
            <w:r w:rsidRPr="006167E9">
              <w:rPr>
                <w:rFonts w:cs="Calibri"/>
                <w:b/>
                <w:spacing w:val="-1"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70" w:lineRule="atLeast"/>
              <w:ind w:left="64" w:right="789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 xml:space="preserve">Esperienze documentate di gestione di progetti PON -FSE-FESR- e progetti 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 </w:t>
            </w:r>
            <w:r w:rsidRPr="00857406">
              <w:rPr>
                <w:rFonts w:cs="Calibri"/>
                <w:sz w:val="20"/>
                <w:szCs w:val="20"/>
              </w:rPr>
              <w:t>Europei</w:t>
            </w:r>
          </w:p>
          <w:p w:rsidR="00EE5346" w:rsidRPr="00857406" w:rsidRDefault="00EE5346" w:rsidP="00EE5346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(punti 3 per ogni  esperienza, Massimo 30 punti)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4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(ECDL-EIPASS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</w:t>
            </w:r>
            <w:r w:rsidRPr="00857406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equipollenti)</w:t>
            </w:r>
            <w:r w:rsidRPr="00857406">
              <w:rPr>
                <w:rFonts w:cs="Calibri"/>
                <w:spacing w:val="4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e/o</w:t>
            </w:r>
            <w:r w:rsidRPr="00857406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di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professionale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rilasciato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ai</w:t>
            </w:r>
            <w:r w:rsidRPr="00857406">
              <w:rPr>
                <w:rFonts w:cs="Calibri"/>
                <w:spacing w:val="-1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sensi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dell’art.</w:t>
            </w:r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14</w:t>
            </w:r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L.845/78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(attinente al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857406">
              <w:rPr>
                <w:rFonts w:cs="Calibri"/>
                <w:sz w:val="20"/>
                <w:szCs w:val="20"/>
              </w:rPr>
              <w:t>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appartenenza)</w:t>
            </w:r>
          </w:p>
          <w:p w:rsidR="00EE5346" w:rsidRPr="00857406" w:rsidRDefault="00EE5346" w:rsidP="00EE5346">
            <w:pPr>
              <w:suppressAutoHyphens/>
              <w:spacing w:before="8"/>
              <w:ind w:left="6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5</w:t>
            </w:r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ogni </w:t>
            </w:r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attestato,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massimo 3 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titoli)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EE5346" w:rsidRPr="00CB6CED" w:rsidTr="00D01A23">
        <w:tc>
          <w:tcPr>
            <w:tcW w:w="5382" w:type="dxa"/>
            <w:shd w:val="clear" w:color="auto" w:fill="auto"/>
          </w:tcPr>
          <w:p w:rsidR="00EE5346" w:rsidRPr="00857406" w:rsidRDefault="00EE5346" w:rsidP="00EE5346">
            <w:pPr>
              <w:suppressAutoHyphens/>
              <w:spacing w:line="235" w:lineRule="auto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Per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ogni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anno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servizio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 e non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 w:rsidRPr="00857406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</w:t>
            </w:r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nelle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scuole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statali</w:t>
            </w:r>
          </w:p>
          <w:p w:rsidR="00EE5346" w:rsidRPr="00857406" w:rsidRDefault="00EE5346" w:rsidP="00EE5346">
            <w:pPr>
              <w:rPr>
                <w:rFonts w:cs="Calibri"/>
                <w:b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2,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30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pacing w:val="-46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punti)</w:t>
            </w:r>
          </w:p>
        </w:tc>
        <w:tc>
          <w:tcPr>
            <w:tcW w:w="1843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EE5346" w:rsidRPr="00CB6CED" w:rsidRDefault="00EE5346" w:rsidP="00EE5346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C81D11" w:rsidRPr="00CB6CED" w:rsidTr="00D01A23">
        <w:tc>
          <w:tcPr>
            <w:tcW w:w="5382" w:type="dxa"/>
            <w:shd w:val="clear" w:color="auto" w:fill="auto"/>
          </w:tcPr>
          <w:p w:rsidR="00C81D11" w:rsidRPr="00857406" w:rsidRDefault="00C81D11" w:rsidP="00C81D11">
            <w:pPr>
              <w:spacing w:line="235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57406">
              <w:rPr>
                <w:rFonts w:cs="Calibri"/>
                <w:sz w:val="20"/>
                <w:szCs w:val="20"/>
              </w:rPr>
              <w:t>Esperienza</w:t>
            </w:r>
            <w:proofErr w:type="spellEnd"/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nella</w:t>
            </w:r>
            <w:proofErr w:type="spellEnd"/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gestione</w:t>
            </w:r>
            <w:proofErr w:type="spellEnd"/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gare</w:t>
            </w:r>
            <w:proofErr w:type="spellEnd"/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sz w:val="20"/>
                <w:szCs w:val="20"/>
              </w:rPr>
              <w:t>d’appalto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punti</w:t>
            </w:r>
            <w:proofErr w:type="spellEnd"/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1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ogni</w:t>
            </w:r>
            <w:proofErr w:type="spellEnd"/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incarico</w:t>
            </w:r>
            <w:proofErr w:type="spellEnd"/>
            <w:r w:rsidRPr="00857406">
              <w:rPr>
                <w:rFonts w:cs="Calibri"/>
                <w:b/>
                <w:sz w:val="20"/>
                <w:szCs w:val="20"/>
              </w:rPr>
              <w:t>,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proofErr w:type="spellEnd"/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10</w:t>
            </w:r>
            <w:r w:rsidRPr="00857406">
              <w:rPr>
                <w:rFonts w:cs="Calibri"/>
                <w:b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57406">
              <w:rPr>
                <w:rFonts w:cs="Calibri"/>
                <w:b/>
                <w:sz w:val="20"/>
                <w:szCs w:val="20"/>
              </w:rPr>
              <w:t>punti</w:t>
            </w:r>
            <w:proofErr w:type="spellEnd"/>
            <w:r w:rsidRPr="00857406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81D11" w:rsidRPr="00CB6CED" w:rsidRDefault="00C81D11" w:rsidP="00C81D11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C81D11" w:rsidRPr="00CB6CED" w:rsidRDefault="00C81D11" w:rsidP="00C81D11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CB6CED" w:rsidRPr="00F52A4B" w:rsidRDefault="00CB6CED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p w:rsidR="00F52A4B" w:rsidRPr="00FC3C64" w:rsidRDefault="00F52A4B" w:rsidP="005C5804">
      <w:pPr>
        <w:ind w:right="545"/>
        <w:rPr>
          <w:rFonts w:asciiTheme="minorHAnsi" w:hAnsiTheme="minorHAnsi" w:cstheme="minorHAnsi"/>
          <w:b/>
          <w:sz w:val="20"/>
        </w:rPr>
      </w:pP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6398E"/>
    <w:rsid w:val="000E1D3B"/>
    <w:rsid w:val="000F0E47"/>
    <w:rsid w:val="0016209C"/>
    <w:rsid w:val="001F7BA1"/>
    <w:rsid w:val="003170C5"/>
    <w:rsid w:val="003D1DFE"/>
    <w:rsid w:val="0048370F"/>
    <w:rsid w:val="00487DF0"/>
    <w:rsid w:val="004C3DCF"/>
    <w:rsid w:val="00511A66"/>
    <w:rsid w:val="005C5804"/>
    <w:rsid w:val="005D04FC"/>
    <w:rsid w:val="006266D8"/>
    <w:rsid w:val="00632B92"/>
    <w:rsid w:val="006A446B"/>
    <w:rsid w:val="00714EB3"/>
    <w:rsid w:val="00772977"/>
    <w:rsid w:val="007C6B0D"/>
    <w:rsid w:val="008C6DE7"/>
    <w:rsid w:val="00921992"/>
    <w:rsid w:val="009738AE"/>
    <w:rsid w:val="00985E31"/>
    <w:rsid w:val="009B5FDE"/>
    <w:rsid w:val="009F136A"/>
    <w:rsid w:val="00A66540"/>
    <w:rsid w:val="00AC1AF9"/>
    <w:rsid w:val="00B151A3"/>
    <w:rsid w:val="00B26886"/>
    <w:rsid w:val="00B377D1"/>
    <w:rsid w:val="00B4460C"/>
    <w:rsid w:val="00B533F0"/>
    <w:rsid w:val="00B932AA"/>
    <w:rsid w:val="00C21A2F"/>
    <w:rsid w:val="00C81D11"/>
    <w:rsid w:val="00C8679A"/>
    <w:rsid w:val="00CB6CED"/>
    <w:rsid w:val="00CE2E72"/>
    <w:rsid w:val="00D01A23"/>
    <w:rsid w:val="00D741C5"/>
    <w:rsid w:val="00DC5836"/>
    <w:rsid w:val="00E26CD3"/>
    <w:rsid w:val="00E31763"/>
    <w:rsid w:val="00EE5346"/>
    <w:rsid w:val="00F1276E"/>
    <w:rsid w:val="00F52A4B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52A4B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B6CED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2</cp:revision>
  <cp:lastPrinted>2025-02-11T11:29:00Z</cp:lastPrinted>
  <dcterms:created xsi:type="dcterms:W3CDTF">2025-10-27T10:54:00Z</dcterms:created>
  <dcterms:modified xsi:type="dcterms:W3CDTF">2025-10-27T10:54:00Z</dcterms:modified>
  <dc:language>it-IT</dc:language>
</cp:coreProperties>
</file>