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8F" w:rsidRPr="00CE678F" w:rsidRDefault="00CE678F" w:rsidP="00CE678F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CE678F">
        <w:rPr>
          <w:rFonts w:ascii="Times New Roman" w:hAnsi="Times New Roman" w:cs="Times New Roman"/>
          <w:b/>
          <w:sz w:val="20"/>
          <w:szCs w:val="20"/>
        </w:rPr>
        <w:t>Allegato B</w:t>
      </w:r>
    </w:p>
    <w:p w:rsidR="00B43023" w:rsidRPr="00CE678F" w:rsidRDefault="00CE678F" w:rsidP="00CE678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/ La sottoscritto/</w:t>
      </w:r>
      <w:proofErr w:type="spellStart"/>
      <w:r>
        <w:rPr>
          <w:rFonts w:ascii="Times New Roman" w:hAnsi="Times New Roman" w:cs="Times New Roman"/>
          <w:sz w:val="20"/>
          <w:szCs w:val="20"/>
        </w:rPr>
        <w:t>a________________________</w:t>
      </w:r>
      <w:r w:rsidR="00B43023" w:rsidRPr="00CE678F">
        <w:rPr>
          <w:rFonts w:ascii="Times New Roman" w:hAnsi="Times New Roman" w:cs="Times New Roman"/>
          <w:sz w:val="20"/>
          <w:szCs w:val="20"/>
        </w:rPr>
        <w:t>compila</w:t>
      </w:r>
      <w:proofErr w:type="spellEnd"/>
      <w:r w:rsidR="00B43023" w:rsidRPr="00CE678F">
        <w:rPr>
          <w:rFonts w:ascii="Times New Roman" w:hAnsi="Times New Roman" w:cs="Times New Roman"/>
          <w:sz w:val="20"/>
          <w:szCs w:val="20"/>
        </w:rPr>
        <w:t xml:space="preserve">, sotto la propria personale responsabilità, la seguente griglia di valutazione autocertificandone la rispondenza a titoli in suo possesso ai sensi dell'Art. 46 e 47 del DPR D.P.R. 28 dicembre 2000, n. 445 e consapevole delle sanzioni penali, nel caso di dichiarazioni non veritiere e falsità negli atti, richiamate dall’art. 76 D.P.R. 445 del 28/12/2000.Autocertifica inoltre con la presente di possedere </w:t>
      </w:r>
      <w:r w:rsidR="00B43023" w:rsidRPr="00CE678F">
        <w:rPr>
          <w:rFonts w:ascii="Times New Roman" w:hAnsi="Times New Roman" w:cs="Times New Roman"/>
          <w:b/>
          <w:sz w:val="20"/>
          <w:szCs w:val="20"/>
          <w:u w:val="single"/>
        </w:rPr>
        <w:t>i requisiti minimi di ammissione richiesti dal bando pena</w:t>
      </w:r>
      <w:r w:rsidR="00B43023" w:rsidRPr="00CE67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43023" w:rsidRPr="00CE678F">
        <w:rPr>
          <w:rFonts w:ascii="Times New Roman" w:hAnsi="Times New Roman" w:cs="Times New Roman"/>
          <w:b/>
          <w:sz w:val="20"/>
          <w:szCs w:val="20"/>
          <w:u w:val="single"/>
        </w:rPr>
        <w:t xml:space="preserve">esclusione </w:t>
      </w:r>
      <w:r w:rsidR="00B43023" w:rsidRPr="00CE678F">
        <w:rPr>
          <w:rFonts w:ascii="Times New Roman" w:hAnsi="Times New Roman" w:cs="Times New Roman"/>
          <w:sz w:val="20"/>
          <w:szCs w:val="20"/>
        </w:rPr>
        <w:t xml:space="preserve">e specifica sotto la sua piena responsabilità di avere diritto ai punteggi </w:t>
      </w:r>
      <w:proofErr w:type="spellStart"/>
      <w:r w:rsidR="00B43023" w:rsidRPr="00CE678F">
        <w:rPr>
          <w:rFonts w:ascii="Times New Roman" w:hAnsi="Times New Roman" w:cs="Times New Roman"/>
          <w:sz w:val="20"/>
          <w:szCs w:val="20"/>
        </w:rPr>
        <w:t>sottoindicati</w:t>
      </w:r>
      <w:proofErr w:type="spellEnd"/>
      <w:r w:rsidR="00B43023" w:rsidRPr="00CE678F">
        <w:rPr>
          <w:rFonts w:ascii="Times New Roman" w:hAnsi="Times New Roman" w:cs="Times New Roman"/>
          <w:sz w:val="20"/>
          <w:szCs w:val="20"/>
        </w:rPr>
        <w:t>:</w:t>
      </w:r>
    </w:p>
    <w:p w:rsidR="00B43023" w:rsidRPr="00CE678F" w:rsidRDefault="00B43023" w:rsidP="00CE67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2552"/>
        <w:gridCol w:w="1419"/>
        <w:gridCol w:w="1558"/>
      </w:tblGrid>
      <w:tr w:rsidR="00B14377" w:rsidRPr="00CE678F" w:rsidTr="00A20A8C">
        <w:trPr>
          <w:trHeight w:val="700"/>
        </w:trPr>
        <w:tc>
          <w:tcPr>
            <w:tcW w:w="9353" w:type="dxa"/>
            <w:gridSpan w:val="4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Griglia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  <w:proofErr w:type="spellEnd"/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Avviso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incarico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Tutor o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2024-2025</w:t>
            </w:r>
          </w:p>
        </w:tc>
      </w:tr>
      <w:tr w:rsidR="00B14377" w:rsidRPr="00CE678F" w:rsidTr="00A20A8C">
        <w:trPr>
          <w:trHeight w:val="2037"/>
        </w:trPr>
        <w:tc>
          <w:tcPr>
            <w:tcW w:w="6376" w:type="dxa"/>
            <w:gridSpan w:val="2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Prerequisiti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accesso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  <w:p w:rsidR="00B14377" w:rsidRPr="00CE678F" w:rsidRDefault="00B14377" w:rsidP="00CE678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avere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svolto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propedeutico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allo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svolgimento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della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tutor e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secondo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quanto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previsto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dall’articolo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 del DM n. 63/2023, come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riportato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nell’avviso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</w:p>
          <w:p w:rsidR="00B14377" w:rsidRPr="00CE678F" w:rsidRDefault="00B14377" w:rsidP="00CE678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disponibilità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assumere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tutor e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per</w:t>
            </w: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almeno</w:t>
            </w:r>
            <w:proofErr w:type="spellEnd"/>
            <w:proofErr w:type="gram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triennio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9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</w:t>
            </w: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compilare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558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da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compilare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del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Dirigente</w:t>
            </w:r>
            <w:proofErr w:type="spellEnd"/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Scolastico</w:t>
            </w:r>
            <w:proofErr w:type="spellEnd"/>
          </w:p>
        </w:tc>
      </w:tr>
      <w:tr w:rsidR="00B14377" w:rsidRPr="00CE678F" w:rsidTr="00A20A8C">
        <w:trPr>
          <w:trHeight w:val="290"/>
        </w:trPr>
        <w:tc>
          <w:tcPr>
            <w:tcW w:w="3824" w:type="dxa"/>
            <w:vMerge w:val="restart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A. aver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svolto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compiti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rientranti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tra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quelli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attribuiti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tutor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all’orientatore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funzione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strumentale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ovvero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referente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l’orientamento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contrasto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alla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dispersione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nell’ambito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 PCTO, per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l’inclusione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similari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connesse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tali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tematiche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classe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19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377" w:rsidRPr="00CE678F" w:rsidTr="00A20A8C">
        <w:trPr>
          <w:trHeight w:val="3492"/>
        </w:trPr>
        <w:tc>
          <w:tcPr>
            <w:tcW w:w="3824" w:type="dxa"/>
            <w:vMerge/>
            <w:tcBorders>
              <w:top w:val="nil"/>
            </w:tcBorders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 per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ogni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incarico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(la</w:t>
            </w: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stessa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tipologia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incarico</w:t>
            </w:r>
            <w:proofErr w:type="spellEnd"/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ricoperto</w:t>
            </w:r>
            <w:proofErr w:type="spellEnd"/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stesso</w:t>
            </w:r>
            <w:proofErr w:type="spellEnd"/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a.s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sarà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valutata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sola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volta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5)</w:t>
            </w:r>
          </w:p>
        </w:tc>
        <w:tc>
          <w:tcPr>
            <w:tcW w:w="1419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377" w:rsidRPr="00CE678F" w:rsidTr="00A20A8C">
        <w:trPr>
          <w:trHeight w:val="1465"/>
        </w:trPr>
        <w:tc>
          <w:tcPr>
            <w:tcW w:w="3824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B. aver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svolto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funzioni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tutor o</w:t>
            </w: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orientatore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nell’a.s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2023/2024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nella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medesima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istituzione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14377" w:rsidRPr="00CE678F" w:rsidRDefault="00B14377" w:rsidP="00CE678F">
            <w:pPr>
              <w:spacing w:befor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9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377" w:rsidRPr="00CE678F" w:rsidTr="00A20A8C">
        <w:trPr>
          <w:trHeight w:val="1465"/>
        </w:trPr>
        <w:tc>
          <w:tcPr>
            <w:tcW w:w="3824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C. aver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svolto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funzioni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tutor o</w:t>
            </w: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orientatore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nell’a.s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. 2023/2024 in</w:t>
            </w:r>
          </w:p>
          <w:p w:rsidR="00B14377" w:rsidRPr="00CE678F" w:rsidRDefault="00B14377" w:rsidP="00CE678F">
            <w:pPr>
              <w:tabs>
                <w:tab w:val="left" w:pos="1643"/>
                <w:tab w:val="left" w:pos="2110"/>
                <w:tab w:val="left" w:pos="2796"/>
              </w:tabs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E67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in</w:t>
            </w:r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altra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istituzione</w:t>
            </w:r>
            <w:proofErr w:type="spellEnd"/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E678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scolastica</w:t>
            </w:r>
            <w:proofErr w:type="spellEnd"/>
          </w:p>
        </w:tc>
        <w:tc>
          <w:tcPr>
            <w:tcW w:w="2552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4377" w:rsidRPr="00CE678F" w:rsidTr="00A20A8C">
        <w:trPr>
          <w:trHeight w:val="902"/>
        </w:trPr>
        <w:tc>
          <w:tcPr>
            <w:tcW w:w="3824" w:type="dxa"/>
          </w:tcPr>
          <w:p w:rsidR="00B14377" w:rsidRPr="00CE678F" w:rsidRDefault="00B14377" w:rsidP="00CE678F">
            <w:pPr>
              <w:spacing w:before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 w:rsidRPr="00CE678F">
              <w:rPr>
                <w:rFonts w:ascii="Times New Roman" w:eastAsia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anzianità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servizio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(con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contratto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tempo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indeterminato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B14377" w:rsidRPr="00CE678F" w:rsidRDefault="00B14377" w:rsidP="00CE678F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CE678F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</w:t>
            </w:r>
            <w:r w:rsidRPr="00CE678F">
              <w:rPr>
                <w:rFonts w:ascii="Times New Roman" w:eastAsia="Times New Roman" w:hAnsi="Times New Roman" w:cs="Times New Roman"/>
                <w:b/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ogni</w:t>
            </w:r>
            <w:proofErr w:type="spellEnd"/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678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anno</w:t>
            </w:r>
          </w:p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67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</w:t>
            </w:r>
            <w:r w:rsidRPr="00CE678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E678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10)</w:t>
            </w:r>
          </w:p>
        </w:tc>
        <w:tc>
          <w:tcPr>
            <w:tcW w:w="1419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14377" w:rsidRPr="00CE678F" w:rsidRDefault="00B14377" w:rsidP="00CE67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3023" w:rsidRPr="00CE678F" w:rsidRDefault="00B43023" w:rsidP="00CE67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3023" w:rsidRPr="00CE678F" w:rsidRDefault="00B14377" w:rsidP="00CE67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678F">
        <w:rPr>
          <w:rFonts w:ascii="Times New Roman" w:hAnsi="Times New Roman" w:cs="Times New Roman"/>
          <w:b/>
          <w:sz w:val="20"/>
          <w:szCs w:val="20"/>
        </w:rPr>
        <w:t>Data</w:t>
      </w:r>
    </w:p>
    <w:p w:rsidR="00B43023" w:rsidRPr="00CE678F" w:rsidRDefault="00B43023" w:rsidP="00CE678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E678F">
        <w:rPr>
          <w:rFonts w:ascii="Times New Roman" w:hAnsi="Times New Roman" w:cs="Times New Roman"/>
          <w:b/>
          <w:sz w:val="20"/>
          <w:szCs w:val="20"/>
        </w:rPr>
        <w:t xml:space="preserve">Firma </w:t>
      </w:r>
    </w:p>
    <w:p w:rsidR="00B43023" w:rsidRPr="00B43023" w:rsidRDefault="00B43023" w:rsidP="00B43023"/>
    <w:p w:rsidR="00E21179" w:rsidRDefault="00E21179"/>
    <w:sectPr w:rsidR="00E21179" w:rsidSect="00CE67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34386"/>
    <w:multiLevelType w:val="hybridMultilevel"/>
    <w:tmpl w:val="73DC25BA"/>
    <w:lvl w:ilvl="0" w:tplc="AEAEFAAA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90D102">
      <w:numFmt w:val="bullet"/>
      <w:lvlText w:val="•"/>
      <w:lvlJc w:val="left"/>
      <w:pPr>
        <w:ind w:left="726" w:hanging="248"/>
      </w:pPr>
      <w:rPr>
        <w:rFonts w:hint="default"/>
        <w:lang w:val="it-IT" w:eastAsia="en-US" w:bidi="ar-SA"/>
      </w:rPr>
    </w:lvl>
    <w:lvl w:ilvl="2" w:tplc="DC7AD330">
      <w:numFmt w:val="bullet"/>
      <w:lvlText w:val="•"/>
      <w:lvlJc w:val="left"/>
      <w:pPr>
        <w:ind w:left="1353" w:hanging="248"/>
      </w:pPr>
      <w:rPr>
        <w:rFonts w:hint="default"/>
        <w:lang w:val="it-IT" w:eastAsia="en-US" w:bidi="ar-SA"/>
      </w:rPr>
    </w:lvl>
    <w:lvl w:ilvl="3" w:tplc="75467436">
      <w:numFmt w:val="bullet"/>
      <w:lvlText w:val="•"/>
      <w:lvlJc w:val="left"/>
      <w:pPr>
        <w:ind w:left="1979" w:hanging="248"/>
      </w:pPr>
      <w:rPr>
        <w:rFonts w:hint="default"/>
        <w:lang w:val="it-IT" w:eastAsia="en-US" w:bidi="ar-SA"/>
      </w:rPr>
    </w:lvl>
    <w:lvl w:ilvl="4" w:tplc="D8A84180">
      <w:numFmt w:val="bullet"/>
      <w:lvlText w:val="•"/>
      <w:lvlJc w:val="left"/>
      <w:pPr>
        <w:ind w:left="2606" w:hanging="248"/>
      </w:pPr>
      <w:rPr>
        <w:rFonts w:hint="default"/>
        <w:lang w:val="it-IT" w:eastAsia="en-US" w:bidi="ar-SA"/>
      </w:rPr>
    </w:lvl>
    <w:lvl w:ilvl="5" w:tplc="1C206178">
      <w:numFmt w:val="bullet"/>
      <w:lvlText w:val="•"/>
      <w:lvlJc w:val="left"/>
      <w:pPr>
        <w:ind w:left="3233" w:hanging="248"/>
      </w:pPr>
      <w:rPr>
        <w:rFonts w:hint="default"/>
        <w:lang w:val="it-IT" w:eastAsia="en-US" w:bidi="ar-SA"/>
      </w:rPr>
    </w:lvl>
    <w:lvl w:ilvl="6" w:tplc="CA58342C">
      <w:numFmt w:val="bullet"/>
      <w:lvlText w:val="•"/>
      <w:lvlJc w:val="left"/>
      <w:pPr>
        <w:ind w:left="3859" w:hanging="248"/>
      </w:pPr>
      <w:rPr>
        <w:rFonts w:hint="default"/>
        <w:lang w:val="it-IT" w:eastAsia="en-US" w:bidi="ar-SA"/>
      </w:rPr>
    </w:lvl>
    <w:lvl w:ilvl="7" w:tplc="EDEAD69C">
      <w:numFmt w:val="bullet"/>
      <w:lvlText w:val="•"/>
      <w:lvlJc w:val="left"/>
      <w:pPr>
        <w:ind w:left="4486" w:hanging="248"/>
      </w:pPr>
      <w:rPr>
        <w:rFonts w:hint="default"/>
        <w:lang w:val="it-IT" w:eastAsia="en-US" w:bidi="ar-SA"/>
      </w:rPr>
    </w:lvl>
    <w:lvl w:ilvl="8" w:tplc="B694D96A">
      <w:numFmt w:val="bullet"/>
      <w:lvlText w:val="•"/>
      <w:lvlJc w:val="left"/>
      <w:pPr>
        <w:ind w:left="5112" w:hanging="248"/>
      </w:pPr>
      <w:rPr>
        <w:rFonts w:hint="default"/>
        <w:lang w:val="it-IT" w:eastAsia="en-US" w:bidi="ar-SA"/>
      </w:rPr>
    </w:lvl>
  </w:abstractNum>
  <w:abstractNum w:abstractNumId="1">
    <w:nsid w:val="682518B1"/>
    <w:multiLevelType w:val="hybridMultilevel"/>
    <w:tmpl w:val="CC52F0F8"/>
    <w:lvl w:ilvl="0" w:tplc="1928586C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C89E90">
      <w:numFmt w:val="bullet"/>
      <w:lvlText w:val="•"/>
      <w:lvlJc w:val="left"/>
      <w:pPr>
        <w:ind w:left="726" w:hanging="149"/>
      </w:pPr>
      <w:rPr>
        <w:rFonts w:hint="default"/>
        <w:lang w:val="it-IT" w:eastAsia="en-US" w:bidi="ar-SA"/>
      </w:rPr>
    </w:lvl>
    <w:lvl w:ilvl="2" w:tplc="92D45E6C">
      <w:numFmt w:val="bullet"/>
      <w:lvlText w:val="•"/>
      <w:lvlJc w:val="left"/>
      <w:pPr>
        <w:ind w:left="1353" w:hanging="149"/>
      </w:pPr>
      <w:rPr>
        <w:rFonts w:hint="default"/>
        <w:lang w:val="it-IT" w:eastAsia="en-US" w:bidi="ar-SA"/>
      </w:rPr>
    </w:lvl>
    <w:lvl w:ilvl="3" w:tplc="E0EECD52">
      <w:numFmt w:val="bullet"/>
      <w:lvlText w:val="•"/>
      <w:lvlJc w:val="left"/>
      <w:pPr>
        <w:ind w:left="1979" w:hanging="149"/>
      </w:pPr>
      <w:rPr>
        <w:rFonts w:hint="default"/>
        <w:lang w:val="it-IT" w:eastAsia="en-US" w:bidi="ar-SA"/>
      </w:rPr>
    </w:lvl>
    <w:lvl w:ilvl="4" w:tplc="4AB80BF8">
      <w:numFmt w:val="bullet"/>
      <w:lvlText w:val="•"/>
      <w:lvlJc w:val="left"/>
      <w:pPr>
        <w:ind w:left="2606" w:hanging="149"/>
      </w:pPr>
      <w:rPr>
        <w:rFonts w:hint="default"/>
        <w:lang w:val="it-IT" w:eastAsia="en-US" w:bidi="ar-SA"/>
      </w:rPr>
    </w:lvl>
    <w:lvl w:ilvl="5" w:tplc="8DA0CD86">
      <w:numFmt w:val="bullet"/>
      <w:lvlText w:val="•"/>
      <w:lvlJc w:val="left"/>
      <w:pPr>
        <w:ind w:left="3233" w:hanging="149"/>
      </w:pPr>
      <w:rPr>
        <w:rFonts w:hint="default"/>
        <w:lang w:val="it-IT" w:eastAsia="en-US" w:bidi="ar-SA"/>
      </w:rPr>
    </w:lvl>
    <w:lvl w:ilvl="6" w:tplc="4B4ACE14">
      <w:numFmt w:val="bullet"/>
      <w:lvlText w:val="•"/>
      <w:lvlJc w:val="left"/>
      <w:pPr>
        <w:ind w:left="3859" w:hanging="149"/>
      </w:pPr>
      <w:rPr>
        <w:rFonts w:hint="default"/>
        <w:lang w:val="it-IT" w:eastAsia="en-US" w:bidi="ar-SA"/>
      </w:rPr>
    </w:lvl>
    <w:lvl w:ilvl="7" w:tplc="7D767464">
      <w:numFmt w:val="bullet"/>
      <w:lvlText w:val="•"/>
      <w:lvlJc w:val="left"/>
      <w:pPr>
        <w:ind w:left="4486" w:hanging="149"/>
      </w:pPr>
      <w:rPr>
        <w:rFonts w:hint="default"/>
        <w:lang w:val="it-IT" w:eastAsia="en-US" w:bidi="ar-SA"/>
      </w:rPr>
    </w:lvl>
    <w:lvl w:ilvl="8" w:tplc="94CA83C2">
      <w:numFmt w:val="bullet"/>
      <w:lvlText w:val="•"/>
      <w:lvlJc w:val="left"/>
      <w:pPr>
        <w:ind w:left="5112" w:hanging="14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06"/>
    <w:rsid w:val="00564A06"/>
    <w:rsid w:val="00595126"/>
    <w:rsid w:val="00B14377"/>
    <w:rsid w:val="00B43023"/>
    <w:rsid w:val="00CE678F"/>
    <w:rsid w:val="00E2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06A77-C809-4FA6-A0BF-57C8D852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43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Utente Windows</cp:lastModifiedBy>
  <cp:revision>4</cp:revision>
  <dcterms:created xsi:type="dcterms:W3CDTF">2025-01-14T19:05:00Z</dcterms:created>
  <dcterms:modified xsi:type="dcterms:W3CDTF">2025-01-16T11:08:00Z</dcterms:modified>
</cp:coreProperties>
</file>