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5B059" w14:textId="77777777" w:rsidR="00E95800" w:rsidRDefault="00E95800" w:rsidP="0051541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5BA33A44" w14:textId="77777777" w:rsidR="00D2160D" w:rsidRPr="00E95800" w:rsidRDefault="00D2160D" w:rsidP="00D2160D">
      <w:pPr>
        <w:widowControl w:val="0"/>
        <w:tabs>
          <w:tab w:val="center" w:pos="4819"/>
          <w:tab w:val="right" w:pos="9638"/>
        </w:tabs>
        <w:autoSpaceDE w:val="0"/>
        <w:autoSpaceDN w:val="0"/>
        <w:spacing w:after="0" w:line="240" w:lineRule="auto"/>
        <w:rPr>
          <w:rFonts w:ascii="Calibri" w:eastAsia="Calibri" w:hAnsi="Calibri" w:cs="Calibri"/>
          <w:lang w:eastAsia="en-US"/>
        </w:rPr>
      </w:pPr>
      <w:r w:rsidRPr="00E95800">
        <w:rPr>
          <w:rFonts w:ascii="Calibri" w:eastAsia="Calibri" w:hAnsi="Calibri" w:cs="Calibri"/>
          <w:noProof/>
          <w:lang w:eastAsia="it-IT"/>
        </w:rPr>
        <w:drawing>
          <wp:inline distT="0" distB="0" distL="0" distR="0" wp14:anchorId="4D955C4E" wp14:editId="7602F2F3">
            <wp:extent cx="5646824" cy="800100"/>
            <wp:effectExtent l="0" t="0" r="0" b="0"/>
            <wp:docPr id="1" name="Immagine 1" descr="Logo Futura La Scuola per L’Italia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utura La Scuola per L’Italia Doman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573" cy="822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F2F2F2"/>
        <w:tblLook w:val="04A0" w:firstRow="1" w:lastRow="0" w:firstColumn="1" w:lastColumn="0" w:noHBand="0" w:noVBand="1"/>
      </w:tblPr>
      <w:tblGrid>
        <w:gridCol w:w="1236"/>
        <w:gridCol w:w="7184"/>
        <w:gridCol w:w="1433"/>
      </w:tblGrid>
      <w:tr w:rsidR="00D2160D" w:rsidRPr="00E95800" w14:paraId="05ACB481" w14:textId="77777777" w:rsidTr="00A4056B">
        <w:trPr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14:paraId="1FFF2C34" w14:textId="77777777" w:rsidR="00D2160D" w:rsidRPr="00E95800" w:rsidRDefault="00D2160D" w:rsidP="00A4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E95800">
              <w:rPr>
                <w:rFonts w:ascii="Calibri" w:eastAsia="Calibri" w:hAnsi="Calibri" w:cs="Calibri"/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6A2F5394" wp14:editId="34A645FC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0" b="0"/>
                  <wp:wrapSquare wrapText="bothSides"/>
                  <wp:docPr id="2" name="Immagine 2" descr="Descrizione: 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Descrizione: Descrizione: 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5800">
              <w:rPr>
                <w:rFonts w:ascii="Calibri" w:eastAsia="Calibri" w:hAnsi="Calibri" w:cs="Calibri"/>
                <w:noProof/>
                <w:lang w:eastAsia="it-IT"/>
              </w:rPr>
              <w:drawing>
                <wp:anchor distT="36576" distB="36576" distL="36576" distR="36576" simplePos="0" relativeHeight="251660288" behindDoc="0" locked="0" layoutInCell="1" allowOverlap="1" wp14:anchorId="69D799A1" wp14:editId="0F2DA177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5800">
              <w:rPr>
                <w:rFonts w:ascii="Calibri" w:eastAsia="Calibri" w:hAnsi="Calibri" w:cs="Calibri"/>
                <w:noProof/>
                <w:lang w:eastAsia="it-IT"/>
              </w:rPr>
              <w:drawing>
                <wp:anchor distT="36576" distB="36576" distL="36576" distR="36576" simplePos="0" relativeHeight="251661312" behindDoc="0" locked="0" layoutInCell="1" allowOverlap="1" wp14:anchorId="6497FBE4" wp14:editId="35A7335E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vAlign w:val="center"/>
          </w:tcPr>
          <w:p w14:paraId="1B4F9724" w14:textId="77777777" w:rsidR="00D2160D" w:rsidRPr="00E95800" w:rsidRDefault="00D2160D" w:rsidP="00A4056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after="0" w:line="240" w:lineRule="auto"/>
              <w:ind w:hanging="102"/>
              <w:jc w:val="center"/>
              <w:outlineLvl w:val="0"/>
              <w:rPr>
                <w:rFonts w:ascii="Calibri" w:eastAsia="ヒラギノ角ゴ Pro W3" w:hAnsi="Calibri" w:cs="Calibri"/>
                <w:b/>
                <w:i/>
                <w:color w:val="002060"/>
                <w:lang w:eastAsia="en-US"/>
              </w:rPr>
            </w:pPr>
            <w:r w:rsidRPr="00E95800">
              <w:rPr>
                <w:rFonts w:ascii="Calibri" w:eastAsia="ヒラギノ角ゴ Pro W3" w:hAnsi="Calibri" w:cs="Calibri"/>
                <w:b/>
                <w:i/>
                <w:color w:val="002060"/>
                <w:lang w:eastAsia="en-US"/>
              </w:rPr>
              <w:t>Liceo Scientifico</w:t>
            </w:r>
          </w:p>
          <w:p w14:paraId="57660828" w14:textId="77777777" w:rsidR="00D2160D" w:rsidRPr="00E95800" w:rsidRDefault="00D2160D" w:rsidP="00A4056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after="0" w:line="240" w:lineRule="auto"/>
              <w:ind w:hanging="102"/>
              <w:jc w:val="center"/>
              <w:outlineLvl w:val="0"/>
              <w:rPr>
                <w:rFonts w:ascii="Calibri" w:eastAsia="ヒラギノ角ゴ Pro W3" w:hAnsi="Calibri" w:cs="Calibri"/>
                <w:b/>
                <w:i/>
                <w:color w:val="002060"/>
                <w:lang w:eastAsia="en-US"/>
              </w:rPr>
            </w:pPr>
            <w:r w:rsidRPr="00E95800">
              <w:rPr>
                <w:rFonts w:ascii="Calibri" w:eastAsia="ヒラギノ角ゴ Pro W3" w:hAnsi="Calibri" w:cs="Calibri"/>
                <w:b/>
                <w:i/>
                <w:color w:val="002060"/>
                <w:lang w:eastAsia="en-US"/>
              </w:rPr>
              <w:t>Liceo Scientifico opzione Scienze Applicate</w:t>
            </w:r>
          </w:p>
          <w:p w14:paraId="0053DCB3" w14:textId="77777777" w:rsidR="00D2160D" w:rsidRPr="00E95800" w:rsidRDefault="00D2160D" w:rsidP="00A4056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after="0" w:line="240" w:lineRule="auto"/>
              <w:ind w:hanging="102"/>
              <w:jc w:val="center"/>
              <w:outlineLvl w:val="0"/>
              <w:rPr>
                <w:rFonts w:ascii="Calibri" w:eastAsia="ヒラギノ角ゴ Pro W3" w:hAnsi="Calibri" w:cs="Calibri"/>
                <w:b/>
                <w:i/>
                <w:color w:val="002060"/>
                <w:lang w:eastAsia="en-US"/>
              </w:rPr>
            </w:pPr>
            <w:r w:rsidRPr="00E95800">
              <w:rPr>
                <w:rFonts w:ascii="Calibri" w:eastAsia="ヒラギノ角ゴ Pro W3" w:hAnsi="Calibri" w:cs="Calibri"/>
                <w:b/>
                <w:i/>
                <w:color w:val="002060"/>
                <w:lang w:eastAsia="en-US"/>
              </w:rPr>
              <w:t>Liceo Classico</w:t>
            </w:r>
          </w:p>
          <w:p w14:paraId="2C465D4D" w14:textId="77777777" w:rsidR="00D2160D" w:rsidRPr="00E95800" w:rsidRDefault="00D2160D" w:rsidP="00A4056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after="0" w:line="240" w:lineRule="auto"/>
              <w:ind w:hanging="102"/>
              <w:jc w:val="center"/>
              <w:outlineLvl w:val="0"/>
              <w:rPr>
                <w:rFonts w:ascii="Calibri" w:eastAsia="ヒラギノ角ゴ Pro W3" w:hAnsi="Calibri" w:cs="Calibri"/>
                <w:b/>
                <w:i/>
                <w:color w:val="002060"/>
                <w:lang w:eastAsia="en-US"/>
              </w:rPr>
            </w:pPr>
            <w:r w:rsidRPr="00E95800">
              <w:rPr>
                <w:rFonts w:ascii="Calibri" w:eastAsia="ヒラギノ角ゴ Pro W3" w:hAnsi="Calibri" w:cs="Calibri"/>
                <w:b/>
                <w:i/>
                <w:color w:val="002060"/>
                <w:lang w:eastAsia="en-US"/>
              </w:rPr>
              <w:t>Liceo Scientifico Sezione Sportiva</w:t>
            </w:r>
          </w:p>
          <w:p w14:paraId="22761523" w14:textId="77777777" w:rsidR="00D2160D" w:rsidRPr="00E95800" w:rsidRDefault="00D2160D" w:rsidP="00A4056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after="0" w:line="240" w:lineRule="auto"/>
              <w:ind w:hanging="102"/>
              <w:jc w:val="center"/>
              <w:outlineLvl w:val="0"/>
              <w:rPr>
                <w:rFonts w:ascii="Calibri" w:eastAsia="ヒラギノ角ゴ Pro W3" w:hAnsi="Calibri" w:cs="Calibri"/>
                <w:b/>
                <w:i/>
                <w:color w:val="002060"/>
                <w:lang w:eastAsia="en-US"/>
              </w:rPr>
            </w:pPr>
            <w:r w:rsidRPr="00E95800">
              <w:rPr>
                <w:rFonts w:ascii="Calibri" w:eastAsia="ヒラギノ角ゴ Pro W3" w:hAnsi="Calibri" w:cs="Calibri"/>
                <w:b/>
                <w:i/>
                <w:color w:val="002060"/>
                <w:lang w:eastAsia="en-US"/>
              </w:rPr>
              <w:t>“Federico Quercia”</w:t>
            </w:r>
          </w:p>
          <w:p w14:paraId="2715B07D" w14:textId="77777777" w:rsidR="00D2160D" w:rsidRPr="00E95800" w:rsidRDefault="00D2160D" w:rsidP="00A4056B">
            <w:pPr>
              <w:widowControl w:val="0"/>
              <w:tabs>
                <w:tab w:val="right" w:pos="9892"/>
              </w:tabs>
              <w:autoSpaceDE w:val="0"/>
              <w:autoSpaceDN w:val="0"/>
              <w:adjustRightInd w:val="0"/>
              <w:spacing w:after="0" w:line="240" w:lineRule="auto"/>
              <w:ind w:hanging="102"/>
              <w:jc w:val="center"/>
              <w:rPr>
                <w:rFonts w:ascii="Calibri" w:eastAsia="Times New Roman" w:hAnsi="Calibri" w:cs="Calibri"/>
                <w:sz w:val="16"/>
                <w:szCs w:val="16"/>
                <w:lang w:val="fr-FR" w:eastAsia="en-US"/>
              </w:rPr>
            </w:pPr>
            <w:r w:rsidRPr="00E95800">
              <w:rPr>
                <w:rFonts w:ascii="Calibri" w:eastAsia="Times New Roman" w:hAnsi="Calibri" w:cs="Calibri"/>
                <w:sz w:val="16"/>
                <w:szCs w:val="16"/>
                <w:lang w:eastAsia="en-US"/>
              </w:rPr>
              <w:t xml:space="preserve">Via Gemma, 54 - Segreteria Tel/Fax </w:t>
            </w:r>
            <w:r w:rsidRPr="00E95800">
              <w:rPr>
                <w:rFonts w:ascii="Calibri" w:eastAsia="Times New Roman" w:hAnsi="Calibri" w:cs="Calibri"/>
                <w:sz w:val="16"/>
                <w:szCs w:val="16"/>
                <w:lang w:val="fr-FR" w:eastAsia="en-US"/>
              </w:rPr>
              <w:t xml:space="preserve">(0823) 824934 </w:t>
            </w:r>
            <w:r w:rsidRPr="00E95800">
              <w:rPr>
                <w:rFonts w:ascii="Calibri" w:eastAsia="Times New Roman" w:hAnsi="Calibri" w:cs="Calibri"/>
                <w:sz w:val="16"/>
                <w:szCs w:val="16"/>
                <w:lang w:val="fr-FR" w:eastAsia="en-US"/>
              </w:rPr>
              <w:noBreakHyphen/>
              <w:t xml:space="preserve"> Presidenza Tel/Fax (0823) 824700</w:t>
            </w:r>
          </w:p>
          <w:p w14:paraId="06207DE9" w14:textId="77777777" w:rsidR="00D2160D" w:rsidRPr="00E95800" w:rsidRDefault="00D2160D" w:rsidP="00A4056B">
            <w:pPr>
              <w:widowControl w:val="0"/>
              <w:tabs>
                <w:tab w:val="right" w:pos="9892"/>
              </w:tabs>
              <w:autoSpaceDE w:val="0"/>
              <w:autoSpaceDN w:val="0"/>
              <w:adjustRightInd w:val="0"/>
              <w:spacing w:after="0" w:line="240" w:lineRule="auto"/>
              <w:ind w:hanging="102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US"/>
              </w:rPr>
            </w:pPr>
            <w:r w:rsidRPr="00E95800">
              <w:rPr>
                <w:rFonts w:ascii="Calibri" w:eastAsia="Times New Roman" w:hAnsi="Calibri" w:cs="Calibri"/>
                <w:sz w:val="16"/>
                <w:szCs w:val="16"/>
                <w:lang w:val="fr-FR" w:eastAsia="en-US"/>
              </w:rPr>
              <w:t xml:space="preserve">81025 Marcianise (CE) - </w:t>
            </w:r>
            <w:r w:rsidRPr="00E95800">
              <w:rPr>
                <w:rFonts w:ascii="Calibri" w:eastAsia="Times New Roman" w:hAnsi="Calibri" w:cs="Calibri"/>
                <w:sz w:val="16"/>
                <w:szCs w:val="16"/>
                <w:lang w:eastAsia="en-US"/>
              </w:rPr>
              <w:t>Codice Fiscale 80006850616</w:t>
            </w:r>
          </w:p>
          <w:p w14:paraId="278B0699" w14:textId="77777777" w:rsidR="00D2160D" w:rsidRPr="00E95800" w:rsidRDefault="00131F12" w:rsidP="00A4056B">
            <w:pPr>
              <w:widowControl w:val="0"/>
              <w:tabs>
                <w:tab w:val="right" w:pos="9892"/>
              </w:tabs>
              <w:autoSpaceDE w:val="0"/>
              <w:autoSpaceDN w:val="0"/>
              <w:adjustRightInd w:val="0"/>
              <w:spacing w:after="0" w:line="240" w:lineRule="auto"/>
              <w:ind w:hanging="102"/>
              <w:jc w:val="center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  <w:lang w:eastAsia="en-US"/>
              </w:rPr>
            </w:pPr>
            <w:hyperlink r:id="rId10" w:history="1">
              <w:r w:rsidR="00D2160D" w:rsidRPr="00E95800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US"/>
                </w:rPr>
                <w:t>CEPS03000C@istruzione.it</w:t>
              </w:r>
            </w:hyperlink>
            <w:r w:rsidR="00D2160D" w:rsidRPr="00E95800">
              <w:rPr>
                <w:rFonts w:ascii="Calibri" w:eastAsia="Times New Roman" w:hAnsi="Calibri" w:cs="Calibri"/>
                <w:sz w:val="16"/>
                <w:szCs w:val="16"/>
                <w:lang w:eastAsia="en-US"/>
              </w:rPr>
              <w:t xml:space="preserve"> – </w:t>
            </w:r>
            <w:hyperlink r:id="rId11" w:history="1">
              <w:r w:rsidR="00D2160D" w:rsidRPr="00E95800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US"/>
                </w:rPr>
                <w:t>www.liceofedericoquercia.edu.it</w:t>
              </w:r>
            </w:hyperlink>
          </w:p>
          <w:p w14:paraId="1B88E2D7" w14:textId="77777777" w:rsidR="00D2160D" w:rsidRPr="00E95800" w:rsidRDefault="00D2160D" w:rsidP="00A4056B">
            <w:pPr>
              <w:widowControl w:val="0"/>
              <w:autoSpaceDE w:val="0"/>
              <w:autoSpaceDN w:val="0"/>
              <w:spacing w:after="0" w:line="240" w:lineRule="auto"/>
              <w:ind w:hanging="102"/>
              <w:jc w:val="center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  <w:lang w:eastAsia="en-US"/>
              </w:rPr>
            </w:pPr>
            <w:r w:rsidRPr="00E95800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  <w:lang w:eastAsia="en-US"/>
              </w:rPr>
              <w:t>ceps03000c@pec.istruzione.it</w:t>
            </w:r>
          </w:p>
          <w:p w14:paraId="6D7321FA" w14:textId="77777777" w:rsidR="00D2160D" w:rsidRPr="00E95800" w:rsidRDefault="00D2160D" w:rsidP="00A4056B">
            <w:pPr>
              <w:widowControl w:val="0"/>
              <w:tabs>
                <w:tab w:val="right" w:pos="9892"/>
              </w:tabs>
              <w:autoSpaceDE w:val="0"/>
              <w:autoSpaceDN w:val="0"/>
              <w:adjustRightInd w:val="0"/>
              <w:spacing w:after="0" w:line="240" w:lineRule="auto"/>
              <w:ind w:firstLine="1084"/>
              <w:jc w:val="center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14:paraId="74EB65C9" w14:textId="77777777" w:rsidR="00D2160D" w:rsidRPr="00E95800" w:rsidRDefault="00D2160D" w:rsidP="00A4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E95800">
              <w:rPr>
                <w:rFonts w:ascii="Calibri" w:eastAsia="Calibri" w:hAnsi="Calibri" w:cs="Calibri"/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allowOverlap="1" wp14:anchorId="6A6A794F" wp14:editId="11BCB593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0" b="0"/>
                  <wp:wrapNone/>
                  <wp:docPr id="6" name="Immagine 6" descr="Descrizione: 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Descrizione: C:\Documents and Settings\Preside\Desktop\logo pigna\Giancarl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C16341D" w14:textId="77777777" w:rsidR="00515416" w:rsidRDefault="00515416" w:rsidP="0051541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2403E90D" w14:textId="6D138711" w:rsidR="00515416" w:rsidRDefault="00515416" w:rsidP="00702C99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2E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Allegato 1</w:t>
      </w:r>
      <w:r w:rsidRPr="00DC5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024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21317CA2" w14:textId="77777777" w:rsidR="00C02480" w:rsidRPr="00907DAA" w:rsidRDefault="00C02480" w:rsidP="00C02480">
      <w:pPr>
        <w:spacing w:after="144" w:line="258" w:lineRule="auto"/>
        <w:ind w:left="10" w:hanging="10"/>
        <w:jc w:val="both"/>
        <w:rPr>
          <w:rFonts w:ascii="Calibri" w:eastAsia="Calibri" w:hAnsi="Calibri" w:cs="Calibri"/>
          <w:bCs/>
          <w:iCs/>
          <w:lang w:eastAsia="en-US"/>
        </w:rPr>
      </w:pPr>
      <w:r w:rsidRPr="00D64393">
        <w:rPr>
          <w:b/>
          <w:bCs/>
          <w:sz w:val="24"/>
          <w:szCs w:val="24"/>
        </w:rPr>
        <w:t xml:space="preserve">Avviso </w:t>
      </w:r>
      <w:r>
        <w:rPr>
          <w:b/>
          <w:bCs/>
          <w:sz w:val="24"/>
          <w:szCs w:val="24"/>
        </w:rPr>
        <w:t>Unico</w:t>
      </w:r>
      <w:r w:rsidRPr="00D64393">
        <w:rPr>
          <w:b/>
          <w:bCs/>
          <w:sz w:val="24"/>
          <w:szCs w:val="24"/>
        </w:rPr>
        <w:t xml:space="preserve"> per la selezione di personale Docente INTERNO</w:t>
      </w:r>
      <w:r>
        <w:rPr>
          <w:b/>
          <w:bCs/>
          <w:sz w:val="24"/>
          <w:szCs w:val="24"/>
        </w:rPr>
        <w:t>/</w:t>
      </w:r>
      <w:r w:rsidRPr="00F0737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</w:t>
      </w:r>
      <w:r w:rsidRPr="00F07372">
        <w:rPr>
          <w:b/>
          <w:bCs/>
          <w:sz w:val="24"/>
          <w:szCs w:val="24"/>
        </w:rPr>
        <w:t>ollaborazione plurima</w:t>
      </w:r>
      <w:r>
        <w:rPr>
          <w:b/>
          <w:bCs/>
          <w:sz w:val="24"/>
          <w:szCs w:val="24"/>
        </w:rPr>
        <w:t xml:space="preserve">/ ESTERNO </w:t>
      </w:r>
      <w:r w:rsidRPr="00D64393">
        <w:rPr>
          <w:b/>
          <w:bCs/>
          <w:sz w:val="24"/>
          <w:szCs w:val="24"/>
        </w:rPr>
        <w:t>da impiegare nella realizzazione</w:t>
      </w:r>
      <w:r>
        <w:rPr>
          <w:b/>
          <w:bCs/>
          <w:sz w:val="24"/>
          <w:szCs w:val="24"/>
        </w:rPr>
        <w:t xml:space="preserve"> del progetto</w:t>
      </w:r>
      <w:r w:rsidRPr="00D64393">
        <w:rPr>
          <w:b/>
          <w:bCs/>
          <w:sz w:val="24"/>
          <w:szCs w:val="24"/>
        </w:rPr>
        <w:t xml:space="preserve">  </w:t>
      </w:r>
      <w:r w:rsidRPr="00907DAA">
        <w:rPr>
          <w:rFonts w:ascii="Calibri" w:eastAsia="Calibri" w:hAnsi="Calibri" w:cs="Calibri"/>
          <w:bCs/>
          <w:iCs/>
          <w:lang w:eastAsia="en-US"/>
        </w:rPr>
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</w:t>
      </w:r>
      <w:r>
        <w:rPr>
          <w:rFonts w:ascii="Calibri" w:eastAsia="Calibri" w:hAnsi="Calibri" w:cs="Calibri"/>
          <w:bCs/>
          <w:iCs/>
          <w:lang w:eastAsia="en-US"/>
        </w:rPr>
        <w:t>a (D.M. 2 febbraio 2024, n. 19)</w:t>
      </w:r>
    </w:p>
    <w:p w14:paraId="0287043C" w14:textId="77777777" w:rsidR="00C02480" w:rsidRPr="00D64393" w:rsidRDefault="00C02480" w:rsidP="00C02480">
      <w:pPr>
        <w:spacing w:after="3" w:line="249" w:lineRule="auto"/>
        <w:ind w:right="110"/>
        <w:rPr>
          <w:rFonts w:ascii="Times New Roman" w:eastAsia="Times New Roman" w:hAnsi="Times New Roman" w:cs="Times New Roman"/>
          <w:color w:val="000000"/>
          <w:kern w:val="2"/>
          <w:sz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lang w:eastAsia="it-IT"/>
        </w:rPr>
        <w:t>C.N.P.</w:t>
      </w:r>
      <w:r w:rsidRPr="00D64393">
        <w:rPr>
          <w:rFonts w:ascii="Times New Roman" w:eastAsia="Times New Roman" w:hAnsi="Times New Roman" w:cs="Times New Roman"/>
          <w:color w:val="000000"/>
          <w:kern w:val="2"/>
          <w:sz w:val="24"/>
          <w:lang w:eastAsia="it-IT"/>
        </w:rPr>
        <w:t>: M4C1I1.4-2024-1322-P-49271</w:t>
      </w:r>
    </w:p>
    <w:p w14:paraId="10BA19D0" w14:textId="77777777" w:rsidR="00C02480" w:rsidRPr="00D64393" w:rsidRDefault="00C02480" w:rsidP="00C02480">
      <w:pPr>
        <w:spacing w:after="3" w:line="249" w:lineRule="auto"/>
        <w:ind w:right="110"/>
        <w:rPr>
          <w:rFonts w:ascii="Times New Roman" w:eastAsia="Times New Roman" w:hAnsi="Times New Roman" w:cs="Times New Roman"/>
          <w:color w:val="000000"/>
          <w:kern w:val="2"/>
          <w:sz w:val="24"/>
          <w:lang w:eastAsia="it-IT"/>
        </w:rPr>
      </w:pPr>
      <w:r w:rsidRPr="00D64393">
        <w:rPr>
          <w:rFonts w:ascii="Times New Roman" w:eastAsia="Times New Roman" w:hAnsi="Times New Roman" w:cs="Times New Roman"/>
          <w:color w:val="000000"/>
          <w:kern w:val="2"/>
          <w:sz w:val="24"/>
          <w:lang w:eastAsia="it-IT"/>
        </w:rPr>
        <w:t>CUP D24D21000450006</w:t>
      </w:r>
    </w:p>
    <w:p w14:paraId="4E7CF3E4" w14:textId="77777777" w:rsidR="00C02480" w:rsidRPr="00F07372" w:rsidRDefault="00C02480" w:rsidP="00C02480">
      <w:pPr>
        <w:spacing w:after="3" w:line="249" w:lineRule="auto"/>
        <w:ind w:right="110"/>
        <w:rPr>
          <w:rFonts w:ascii="Times New Roman" w:eastAsia="Times New Roman" w:hAnsi="Times New Roman" w:cs="Times New Roman"/>
          <w:color w:val="000000"/>
          <w:kern w:val="2"/>
          <w:sz w:val="24"/>
          <w:u w:val="single"/>
          <w:lang w:eastAsia="it-IT"/>
        </w:rPr>
      </w:pPr>
      <w:r w:rsidRPr="00D64393">
        <w:rPr>
          <w:rFonts w:ascii="Times New Roman" w:eastAsia="Times New Roman" w:hAnsi="Times New Roman" w:cs="Times New Roman"/>
          <w:color w:val="000000"/>
          <w:kern w:val="2"/>
          <w:sz w:val="24"/>
          <w:lang w:eastAsia="it-IT"/>
        </w:rPr>
        <w:t xml:space="preserve">Titolo progetto: </w:t>
      </w:r>
      <w:r w:rsidRPr="00F07372">
        <w:rPr>
          <w:rFonts w:ascii="Times New Roman" w:eastAsia="Times New Roman" w:hAnsi="Times New Roman" w:cs="Times New Roman"/>
          <w:color w:val="000000"/>
          <w:kern w:val="2"/>
          <w:sz w:val="24"/>
          <w:u w:val="single"/>
          <w:lang w:eastAsia="it-IT"/>
        </w:rPr>
        <w:t>La scuola per la persona</w:t>
      </w:r>
    </w:p>
    <w:p w14:paraId="152950F5" w14:textId="77777777" w:rsidR="00C02480" w:rsidRPr="00DC52ED" w:rsidRDefault="00C02480" w:rsidP="00702C99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5105DEE" w14:textId="77777777" w:rsidR="00515416" w:rsidRPr="00DC52ED" w:rsidRDefault="00515416" w:rsidP="00AC6479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C52E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 Dirigente Scolastico del Liceo “Federico Quercia” di Marcianise</w:t>
      </w:r>
    </w:p>
    <w:p w14:paraId="1FF054DF" w14:textId="795B3C1E" w:rsidR="00515416" w:rsidRPr="00DC52ED" w:rsidRDefault="00515416" w:rsidP="00C94B15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C52E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Oggetto: Bando pubblico per il reclutamento di n.1 psicologo</w:t>
      </w:r>
      <w:r w:rsidR="00C94B1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. </w:t>
      </w:r>
      <w:r w:rsidRPr="00DC52E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Procedura di selezione</w:t>
      </w:r>
    </w:p>
    <w:p w14:paraId="61F4A795" w14:textId="77777777" w:rsidR="00515416" w:rsidRPr="00DC52ED" w:rsidRDefault="00515416" w:rsidP="00C94B1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sottoscritto ____________________, nato a, _________, il  ________, residente a ____________, in ___________, CAP ________________, Cod. Fiscale __________________________________, Tel __________________________, indirizzo di posta elettronica _______________________________________________________, </w:t>
      </w:r>
    </w:p>
    <w:p w14:paraId="01CDDE4B" w14:textId="77777777" w:rsidR="00515416" w:rsidRPr="00DC52ED" w:rsidRDefault="00515416" w:rsidP="00AC647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2ED">
        <w:rPr>
          <w:rFonts w:ascii="Times New Roman" w:eastAsia="Times New Roman" w:hAnsi="Times New Roman" w:cs="Times New Roman"/>
          <w:sz w:val="24"/>
          <w:szCs w:val="24"/>
          <w:lang w:eastAsia="it-IT"/>
        </w:rPr>
        <w:t>chiede</w:t>
      </w:r>
    </w:p>
    <w:p w14:paraId="51D58A95" w14:textId="77777777" w:rsidR="00515416" w:rsidRPr="00DC52ED" w:rsidRDefault="00515416" w:rsidP="00C94B1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2ED">
        <w:rPr>
          <w:rFonts w:ascii="Times New Roman" w:eastAsia="Times New Roman" w:hAnsi="Times New Roman" w:cs="Times New Roman"/>
          <w:sz w:val="24"/>
          <w:szCs w:val="24"/>
          <w:lang w:eastAsia="it-IT"/>
        </w:rPr>
        <w:t>di partecipare alla procedura in oggetto.</w:t>
      </w:r>
    </w:p>
    <w:p w14:paraId="08325DD6" w14:textId="77777777" w:rsidR="00515416" w:rsidRPr="00DC52ED" w:rsidRDefault="00515416" w:rsidP="00C94B1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2ED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fine dichiara, sotto personale responsabilità, ai sensi del D.P.R. 445/2000, di:</w:t>
      </w:r>
    </w:p>
    <w:p w14:paraId="0F468DD9" w14:textId="77777777" w:rsidR="00515416" w:rsidRPr="00DC52ED" w:rsidRDefault="00515416" w:rsidP="00C94B15">
      <w:pPr>
        <w:numPr>
          <w:ilvl w:val="0"/>
          <w:numId w:val="13"/>
        </w:numPr>
        <w:spacing w:after="20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cittadino/a___________________________________; </w:t>
      </w:r>
    </w:p>
    <w:p w14:paraId="20BC6CAA" w14:textId="77777777" w:rsidR="00515416" w:rsidRPr="00DC52ED" w:rsidRDefault="00515416" w:rsidP="00C94B15">
      <w:pPr>
        <w:numPr>
          <w:ilvl w:val="0"/>
          <w:numId w:val="13"/>
        </w:numPr>
        <w:spacing w:after="20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godere dei diritti politici; </w:t>
      </w:r>
    </w:p>
    <w:p w14:paraId="77A17D63" w14:textId="77777777" w:rsidR="00515416" w:rsidRPr="00DC52ED" w:rsidRDefault="00515416" w:rsidP="00C94B15">
      <w:pPr>
        <w:numPr>
          <w:ilvl w:val="0"/>
          <w:numId w:val="13"/>
        </w:numPr>
        <w:spacing w:after="20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2ED">
        <w:rPr>
          <w:rFonts w:ascii="Times New Roman" w:eastAsia="Times New Roman" w:hAnsi="Times New Roman" w:cs="Times New Roman"/>
          <w:sz w:val="24"/>
          <w:szCs w:val="24"/>
          <w:lang w:eastAsia="it-IT"/>
        </w:rPr>
        <w:t>di possedere la laurea in ____________ conseguita il ______ presso l’Università ______________</w:t>
      </w:r>
    </w:p>
    <w:p w14:paraId="095431AF" w14:textId="3CD1854B" w:rsidR="00515416" w:rsidRPr="00DC52ED" w:rsidRDefault="00515416" w:rsidP="00C94B15">
      <w:pPr>
        <w:numPr>
          <w:ilvl w:val="0"/>
          <w:numId w:val="13"/>
        </w:numPr>
        <w:spacing w:after="20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2ED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iscritto all’Albo professionale Psicologi, con decorrenza iscrizione da</w:t>
      </w:r>
      <w:r w:rsidR="00C94B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 </w:t>
      </w:r>
      <w:r w:rsidRPr="00DC52E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  e sede dell’Albo_____________</w:t>
      </w:r>
    </w:p>
    <w:p w14:paraId="7E02BDA5" w14:textId="77777777" w:rsidR="00515416" w:rsidRPr="00DC52ED" w:rsidRDefault="00515416" w:rsidP="00C94B15">
      <w:pPr>
        <w:numPr>
          <w:ilvl w:val="0"/>
          <w:numId w:val="13"/>
        </w:numPr>
        <w:spacing w:after="20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dipendente di altre amministrazioni (Indicare quale) _______________________ (ovvero) di non essere dipendente di altre amministrazioni; </w:t>
      </w:r>
    </w:p>
    <w:p w14:paraId="4A325030" w14:textId="77777777" w:rsidR="00515416" w:rsidRPr="00DC52ED" w:rsidRDefault="00515416" w:rsidP="00C94B15">
      <w:pPr>
        <w:numPr>
          <w:ilvl w:val="0"/>
          <w:numId w:val="13"/>
        </w:numPr>
        <w:spacing w:after="20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2ED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di non aver subito condanne penali e di non aver procedimenti penali in corso; </w:t>
      </w:r>
    </w:p>
    <w:p w14:paraId="073B14FD" w14:textId="77777777" w:rsidR="00515416" w:rsidRPr="00DC52ED" w:rsidRDefault="00515416" w:rsidP="00C94B15">
      <w:pPr>
        <w:numPr>
          <w:ilvl w:val="0"/>
          <w:numId w:val="13"/>
        </w:numPr>
        <w:spacing w:after="20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non essere stato destituito dalla P.A.; </w:t>
      </w:r>
    </w:p>
    <w:p w14:paraId="00A0CF55" w14:textId="77777777" w:rsidR="00515416" w:rsidRPr="00DC52ED" w:rsidRDefault="00515416" w:rsidP="00C94B15">
      <w:pPr>
        <w:numPr>
          <w:ilvl w:val="0"/>
          <w:numId w:val="13"/>
        </w:numPr>
        <w:spacing w:after="20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in regola con gli obblighi di legge in materia fiscale; </w:t>
      </w:r>
    </w:p>
    <w:p w14:paraId="343EA3CE" w14:textId="77777777" w:rsidR="00515416" w:rsidRPr="00DC52ED" w:rsidRDefault="00515416" w:rsidP="00C94B15">
      <w:pPr>
        <w:numPr>
          <w:ilvl w:val="0"/>
          <w:numId w:val="13"/>
        </w:numPr>
        <w:spacing w:after="20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2ED">
        <w:rPr>
          <w:rFonts w:ascii="Times New Roman" w:eastAsia="Times New Roman" w:hAnsi="Times New Roman" w:cs="Times New Roman"/>
          <w:sz w:val="24"/>
          <w:szCs w:val="24"/>
          <w:lang w:eastAsia="it-IT"/>
        </w:rPr>
        <w:t>di impegnarsi a provvedere in proprio alle coperture assicurative per infortuni e responsabilità civile</w:t>
      </w:r>
    </w:p>
    <w:p w14:paraId="621EEAF4" w14:textId="77777777" w:rsidR="00515416" w:rsidRPr="00DC52ED" w:rsidRDefault="00515416" w:rsidP="00C94B15">
      <w:pPr>
        <w:numPr>
          <w:ilvl w:val="0"/>
          <w:numId w:val="13"/>
        </w:numPr>
        <w:spacing w:after="20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 letto l’avviso e di accettarlo integralmente. </w:t>
      </w:r>
    </w:p>
    <w:p w14:paraId="5728852B" w14:textId="77777777" w:rsidR="00515416" w:rsidRPr="00DC52ED" w:rsidRDefault="00515416" w:rsidP="00C94B1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2ED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Dichiara, inoltre, ai sensi del D.P.R. 445/2000, di possedere il seguente prerequisito richiesto dal Bando in oggetto:</w:t>
      </w:r>
    </w:p>
    <w:p w14:paraId="6310435B" w14:textId="0237FC22" w:rsidR="00515416" w:rsidRDefault="00515416" w:rsidP="006C7FD7">
      <w:pPr>
        <w:numPr>
          <w:ilvl w:val="0"/>
          <w:numId w:val="14"/>
        </w:numPr>
        <w:spacing w:after="20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tre anni di anzianità di iscrizione all’albo degli psicologi; </w:t>
      </w:r>
      <w:r w:rsidRPr="006C7FD7">
        <w:rPr>
          <w:rFonts w:ascii="Times New Roman" w:eastAsia="Times New Roman" w:hAnsi="Times New Roman" w:cs="Times New Roman"/>
          <w:sz w:val="24"/>
          <w:szCs w:val="24"/>
          <w:lang w:eastAsia="it-IT"/>
        </w:rPr>
        <w:t>o, in alternativa,</w:t>
      </w:r>
      <w:r w:rsidR="00637AC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</w:t>
      </w:r>
    </w:p>
    <w:p w14:paraId="6CA9F774" w14:textId="65C2EE2C" w:rsidR="00637AC7" w:rsidRPr="006C7FD7" w:rsidRDefault="00637AC7" w:rsidP="00637AC7">
      <w:pPr>
        <w:spacing w:after="200" w:line="25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</w:t>
      </w:r>
    </w:p>
    <w:p w14:paraId="2A85B84E" w14:textId="6089A772" w:rsidR="00515416" w:rsidRPr="00637AC7" w:rsidRDefault="00515416" w:rsidP="00637AC7">
      <w:pPr>
        <w:numPr>
          <w:ilvl w:val="0"/>
          <w:numId w:val="14"/>
        </w:numPr>
        <w:spacing w:after="20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2ED">
        <w:rPr>
          <w:rFonts w:ascii="Times New Roman" w:eastAsia="Times New Roman" w:hAnsi="Times New Roman" w:cs="Times New Roman"/>
          <w:sz w:val="24"/>
          <w:szCs w:val="24"/>
          <w:lang w:eastAsia="it-IT"/>
        </w:rPr>
        <w:t>un anno di lavoro in ambito</w:t>
      </w:r>
      <w:r w:rsidR="00637AC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C5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scolastico, documentato e retribuito, </w:t>
      </w:r>
      <w:r w:rsidRPr="00637AC7">
        <w:rPr>
          <w:rFonts w:ascii="Times New Roman" w:eastAsia="Times New Roman" w:hAnsi="Times New Roman" w:cs="Times New Roman"/>
          <w:sz w:val="24"/>
          <w:szCs w:val="24"/>
          <w:lang w:eastAsia="it-IT"/>
        </w:rPr>
        <w:t>o, in alternativa,</w:t>
      </w:r>
      <w:r w:rsidR="00637AC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_____________________________________________________________________________</w:t>
      </w:r>
    </w:p>
    <w:p w14:paraId="557A8A16" w14:textId="79F9B930" w:rsidR="00E95800" w:rsidRPr="00C02480" w:rsidRDefault="00515416" w:rsidP="00C02480">
      <w:pPr>
        <w:numPr>
          <w:ilvl w:val="0"/>
          <w:numId w:val="14"/>
        </w:numPr>
        <w:spacing w:after="20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2ED">
        <w:rPr>
          <w:rFonts w:ascii="Times New Roman" w:eastAsia="Times New Roman" w:hAnsi="Times New Roman" w:cs="Times New Roman"/>
          <w:sz w:val="24"/>
          <w:szCs w:val="24"/>
          <w:lang w:eastAsia="it-IT"/>
        </w:rPr>
        <w:t>formazione specifica acquisita presso</w:t>
      </w:r>
      <w:r w:rsidRPr="00DC52E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istituzioni formative pubbliche o private accreditate, di durata non inferiore ad un anno</w:t>
      </w:r>
      <w:r w:rsidRPr="00DC52E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o 500 ore. </w:t>
      </w:r>
    </w:p>
    <w:p w14:paraId="07E4F309" w14:textId="77777777" w:rsidR="00515416" w:rsidRPr="00DC52ED" w:rsidRDefault="00515416" w:rsidP="00C94B1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2ED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dichiara, ancora, che, per l’intera durata dell’incarico, non stabilirà rapporti professionali di natura diversa rispetto a quelli oggetto dell’attività di supporto psicologico con il personale scolastico e con gli studenti, e loro familiari, di codesta istituzione scolastica.</w:t>
      </w:r>
    </w:p>
    <w:p w14:paraId="4E99B25F" w14:textId="795CB3AF" w:rsidR="00E95800" w:rsidRPr="00E95800" w:rsidRDefault="00515416" w:rsidP="00C94B1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2ED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dichiara, altresì, ai fini della comparazione dei curricula e della conseguente costituzione di una graduatoria di merito, quanto segue:</w:t>
      </w:r>
    </w:p>
    <w:p w14:paraId="0DEA8468" w14:textId="36574A81" w:rsidR="00515416" w:rsidRPr="00DC52ED" w:rsidRDefault="00515416" w:rsidP="00C94B1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2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TABELLA DA COMPILARE A CURA DEL CANDIDATO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8"/>
        <w:gridCol w:w="2127"/>
        <w:gridCol w:w="2268"/>
        <w:gridCol w:w="1809"/>
      </w:tblGrid>
      <w:tr w:rsidR="00515416" w:rsidRPr="00DC52ED" w14:paraId="31DA74E5" w14:textId="77777777" w:rsidTr="00195F8C">
        <w:tc>
          <w:tcPr>
            <w:tcW w:w="9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305E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52E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TABELLA VALUTAZIONE TITOLI</w:t>
            </w:r>
          </w:p>
        </w:tc>
      </w:tr>
      <w:tr w:rsidR="00515416" w:rsidRPr="00DC52ED" w14:paraId="52B217BB" w14:textId="77777777" w:rsidTr="00195F8C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3AA7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52E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TITOLI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DAC1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52E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PUNTEGGI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FFE5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52E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AUTOVALUTAZIONE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ECFAE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C52E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VALUTAZIONE COMMISSIONE</w:t>
            </w:r>
          </w:p>
        </w:tc>
      </w:tr>
      <w:tr w:rsidR="00515416" w:rsidRPr="00DC52ED" w14:paraId="2A24D729" w14:textId="77777777" w:rsidTr="00195F8C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52C1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bookmarkStart w:id="0" w:name="_Hlk187178290"/>
            <w:r w:rsidRPr="00DC52E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Diploma di Specializzazione in Psicoterapia cognitiva </w:t>
            </w:r>
          </w:p>
          <w:bookmarkEnd w:id="0"/>
          <w:p w14:paraId="1F846638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3D59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52E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 8</w:t>
            </w:r>
          </w:p>
          <w:p w14:paraId="2F08525B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52E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 suddetto punteggio non è cumulabile con il punteggio relativo a</w:t>
            </w:r>
            <w:r w:rsidRPr="00DC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Diploma di Specializzazione in Psicoterapia in altro ambito disciplinare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2A6C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685F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15416" w:rsidRPr="00DC52ED" w14:paraId="530FD035" w14:textId="77777777" w:rsidTr="00195F8C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00C8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bookmarkStart w:id="1" w:name="_Hlk187178311"/>
            <w:r w:rsidRPr="00DC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Diploma di Specializzazione in Psicoterapia in altro ambito disciplinare</w:t>
            </w:r>
            <w:bookmarkEnd w:id="1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DE08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C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punti 5</w:t>
            </w:r>
          </w:p>
          <w:p w14:paraId="362BCFE5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C52E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 suddetto punteggio non è cumulabile con il punteggio relativo a</w:t>
            </w:r>
            <w:r w:rsidRPr="00DC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Diploma di Specializzazione in </w:t>
            </w:r>
            <w:r w:rsidRPr="00DC52E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Psicoterapia cognitiva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48C0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CF4E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15416" w:rsidRPr="00DC52ED" w14:paraId="4AA92791" w14:textId="77777777" w:rsidTr="00195F8C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82C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bookmarkStart w:id="2" w:name="_Hlk187178366"/>
            <w:r w:rsidRPr="00DC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 xml:space="preserve">Master universitario di II livello in ambito psicologico </w:t>
            </w:r>
          </w:p>
          <w:bookmarkEnd w:id="2"/>
          <w:p w14:paraId="1B4A5E70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A8FC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C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punti 2</w:t>
            </w:r>
          </w:p>
          <w:p w14:paraId="4D008B29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C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(si valuta 1 solo master di II livello)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85E7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B8DF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15416" w:rsidRPr="00DC52ED" w14:paraId="6E78694A" w14:textId="77777777" w:rsidTr="00195F8C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B65F" w14:textId="77777777" w:rsidR="00515416" w:rsidRPr="00DC52ED" w:rsidRDefault="00515416" w:rsidP="00C94B15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bookmarkStart w:id="3" w:name="_Hlk187178420"/>
            <w:r w:rsidRPr="00DC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Pubblicazioni scientifiche inerenti il disturbo post traumatico da stress </w:t>
            </w:r>
          </w:p>
          <w:bookmarkEnd w:id="3"/>
          <w:p w14:paraId="30E44C67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E8DB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C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punti 2</w:t>
            </w:r>
          </w:p>
          <w:p w14:paraId="4B18E071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(si valuta max 1 pubblicazione)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2273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4F9F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15416" w:rsidRPr="00DC52ED" w14:paraId="2124E115" w14:textId="77777777" w:rsidTr="00195F8C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369E" w14:textId="77777777" w:rsidR="00515416" w:rsidRPr="00DC52ED" w:rsidRDefault="00515416" w:rsidP="00C94B15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bookmarkStart w:id="4" w:name="_Hlk187178446"/>
            <w:r w:rsidRPr="00DC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Responsabile e psicologo di Comunità per minori per la gestione delle problematiche adolescenziali punti 1 per anno solare </w:t>
            </w:r>
          </w:p>
          <w:bookmarkEnd w:id="4"/>
          <w:p w14:paraId="7E781340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85DE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C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punti 2</w:t>
            </w:r>
          </w:p>
          <w:p w14:paraId="6D278D28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C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(si valutano max 5 anni solari)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2CDF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2BDF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15416" w:rsidRPr="00DC52ED" w14:paraId="72032622" w14:textId="77777777" w:rsidTr="00195F8C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98A8" w14:textId="77777777" w:rsidR="00515416" w:rsidRPr="00DC52ED" w:rsidRDefault="00515416" w:rsidP="00C94B15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bookmarkStart w:id="5" w:name="_Hlk187178470"/>
            <w:r w:rsidRPr="00DC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Responsabile di sportello psicologico retribuito nelle istituzioni scolastiche per alunni BES per l’intero anno scolastico</w:t>
            </w:r>
          </w:p>
          <w:bookmarkEnd w:id="5"/>
          <w:p w14:paraId="697C1715" w14:textId="77777777" w:rsidR="00515416" w:rsidRPr="00DC52ED" w:rsidRDefault="00515416" w:rsidP="00C94B15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675B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C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punti 4</w:t>
            </w:r>
          </w:p>
          <w:p w14:paraId="6A1FE905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C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(si valuta max 1 anno scolastico)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5249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A2D2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15416" w:rsidRPr="00DC52ED" w14:paraId="0768022D" w14:textId="77777777" w:rsidTr="00195F8C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CA01" w14:textId="77777777" w:rsidR="00515416" w:rsidRPr="00DC52ED" w:rsidRDefault="00515416" w:rsidP="00C94B15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C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Esperienza di figura aggiuntiva psicologo nei percorsi PON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78AE" w14:textId="77777777" w:rsidR="00515416" w:rsidRPr="00DC52ED" w:rsidRDefault="00515416" w:rsidP="00C94B15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C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punti 2</w:t>
            </w:r>
          </w:p>
          <w:p w14:paraId="6E168FD6" w14:textId="77777777" w:rsidR="00515416" w:rsidRPr="00DC52ED" w:rsidRDefault="00515416" w:rsidP="00C94B15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C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(si valutano max 6 esperienze)</w:t>
            </w:r>
          </w:p>
          <w:p w14:paraId="729902C5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2D7C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D9DF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15416" w:rsidRPr="00DC52ED" w14:paraId="4520DE54" w14:textId="77777777" w:rsidTr="00195F8C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83ABC" w14:textId="77777777" w:rsidR="00515416" w:rsidRPr="00DC52ED" w:rsidRDefault="00515416" w:rsidP="00C94B15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bookmarkStart w:id="6" w:name="_Hlk187178506"/>
            <w:r w:rsidRPr="00DC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Esperienza di orientamento degli adolescenti in qualità di esperto in percorsi PON o POR in codesta istituzione scolastica </w:t>
            </w:r>
            <w:bookmarkEnd w:id="6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1596" w14:textId="77777777" w:rsidR="00515416" w:rsidRPr="00DC52ED" w:rsidRDefault="00515416" w:rsidP="00C94B15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C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punti 4</w:t>
            </w:r>
          </w:p>
          <w:p w14:paraId="43E30CC9" w14:textId="77777777" w:rsidR="00515416" w:rsidRPr="00DC52ED" w:rsidRDefault="00515416" w:rsidP="00C94B15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C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(si valutano max 2 esperienze)</w:t>
            </w:r>
          </w:p>
          <w:p w14:paraId="786E4712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6564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7DE1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15416" w:rsidRPr="00DC52ED" w14:paraId="26E2BF8A" w14:textId="77777777" w:rsidTr="00195F8C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2232" w14:textId="77777777" w:rsidR="00515416" w:rsidRPr="00DC52ED" w:rsidRDefault="00515416" w:rsidP="00C94B15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C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Esperienza di </w:t>
            </w:r>
            <w:bookmarkStart w:id="7" w:name="_Hlk187178558"/>
            <w:r w:rsidRPr="00DC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esperto in percorsi di empowerment nei progetti finanziati dall’Unione Europea, dal MIUR o dalla Regione Campania in questa istituzione scolastica </w:t>
            </w:r>
            <w:bookmarkEnd w:id="7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9E4B" w14:textId="77777777" w:rsidR="00515416" w:rsidRPr="00DC52ED" w:rsidRDefault="00515416" w:rsidP="00C94B15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C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punti 3</w:t>
            </w:r>
          </w:p>
          <w:p w14:paraId="102FA40D" w14:textId="77777777" w:rsidR="00515416" w:rsidRPr="00DC52ED" w:rsidRDefault="00515416" w:rsidP="00C94B15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C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(si valutano max 2 eperienze)</w:t>
            </w:r>
          </w:p>
          <w:p w14:paraId="0EB5436B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184A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C679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15416" w:rsidRPr="00DC52ED" w14:paraId="442A5683" w14:textId="77777777" w:rsidTr="00195F8C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D1B8" w14:textId="77777777" w:rsidR="00515416" w:rsidRPr="00DC52ED" w:rsidRDefault="00515416" w:rsidP="00C94B15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bookmarkStart w:id="8" w:name="_Hlk187178611"/>
            <w:r w:rsidRPr="00DC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Esperienza di sportello di ascolto in questa istituzione scolastica </w:t>
            </w:r>
          </w:p>
          <w:bookmarkEnd w:id="8"/>
          <w:p w14:paraId="5CAC6FB6" w14:textId="77777777" w:rsidR="00515416" w:rsidRPr="00DC52ED" w:rsidRDefault="00515416" w:rsidP="00C94B15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7A39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C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punti 5</w:t>
            </w:r>
          </w:p>
          <w:p w14:paraId="50CBC621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C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(si valutano max 2 anni scolastici)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CFA2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460E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15416" w:rsidRPr="00DC52ED" w14:paraId="396DEB94" w14:textId="77777777" w:rsidTr="00195F8C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A7BF" w14:textId="77777777" w:rsidR="00515416" w:rsidRPr="00DC52ED" w:rsidRDefault="00515416" w:rsidP="00C94B15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2128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BC0B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52E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Totale punti dichiarati dal candidato</w:t>
            </w:r>
          </w:p>
          <w:p w14:paraId="06B7DAE6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5655686B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52E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Punti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B9EC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52E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Totale punti attribuiti dalla Commissione valutatrice</w:t>
            </w:r>
          </w:p>
          <w:p w14:paraId="2F505F8A" w14:textId="77777777" w:rsidR="00515416" w:rsidRPr="00DC52ED" w:rsidRDefault="00515416" w:rsidP="00C94B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52E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Punti </w:t>
            </w:r>
          </w:p>
        </w:tc>
      </w:tr>
    </w:tbl>
    <w:p w14:paraId="3ADCAF31" w14:textId="77777777" w:rsidR="00515416" w:rsidRPr="00DC52ED" w:rsidRDefault="00515416" w:rsidP="00C94B1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F39B581" w14:textId="77777777" w:rsidR="00515416" w:rsidRPr="00DC52ED" w:rsidRDefault="00515416" w:rsidP="00C94B1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sottoscritto allega alla presente: </w:t>
      </w:r>
    </w:p>
    <w:p w14:paraId="02BBCC18" w14:textId="77777777" w:rsidR="00E91843" w:rsidRDefault="00515416" w:rsidP="00C94B15">
      <w:pPr>
        <w:numPr>
          <w:ilvl w:val="0"/>
          <w:numId w:val="15"/>
        </w:numPr>
        <w:spacing w:after="20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2ED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Curriculum vitae in formato europeo</w:t>
      </w:r>
    </w:p>
    <w:p w14:paraId="23F4F360" w14:textId="5962C2D4" w:rsidR="00515416" w:rsidRDefault="00515416" w:rsidP="00C94B15">
      <w:pPr>
        <w:numPr>
          <w:ilvl w:val="0"/>
          <w:numId w:val="15"/>
        </w:numPr>
        <w:spacing w:after="20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Autodichiarazione dei titoli </w:t>
      </w:r>
      <w:r w:rsidR="00E918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(All. A2) </w:t>
      </w:r>
      <w:r w:rsidRPr="00DC52ED">
        <w:rPr>
          <w:rFonts w:ascii="Times New Roman" w:eastAsia="Times New Roman" w:hAnsi="Times New Roman" w:cs="Times New Roman"/>
          <w:sz w:val="24"/>
          <w:szCs w:val="24"/>
          <w:lang w:eastAsia="it-IT"/>
        </w:rPr>
        <w:t>corredat</w:t>
      </w:r>
      <w:r w:rsidR="00E91843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DC5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documento di riconoscimento</w:t>
      </w:r>
    </w:p>
    <w:p w14:paraId="6DCB3D79" w14:textId="5591D218" w:rsidR="00131F12" w:rsidRPr="00DC52ED" w:rsidRDefault="00131F12" w:rsidP="00C94B15">
      <w:pPr>
        <w:numPr>
          <w:ilvl w:val="0"/>
          <w:numId w:val="15"/>
        </w:numPr>
        <w:spacing w:after="20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di insussistenza di cause di incompatibilità, di conflitti e di astensione</w:t>
      </w:r>
      <w:bookmarkStart w:id="9" w:name="_GoBack"/>
      <w:bookmarkEnd w:id="9"/>
    </w:p>
    <w:p w14:paraId="072977BB" w14:textId="77777777" w:rsidR="00515416" w:rsidRPr="00DC52ED" w:rsidRDefault="00515416" w:rsidP="00C94B1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Ai sensi del D.L. 196 del 30/06/2003, del GDPO Regolamento Europeo 2016/679 e del D.lgs. 10 Agosto 2018, n.101 in materia di </w:t>
      </w:r>
      <w:r w:rsidRPr="00DC52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privacy</w:t>
      </w:r>
      <w:r w:rsidRPr="00DC5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si autorizza l’Amministrazione ad utilizzare i dati personali dichiarati solo per fini istituzionali e necessari per la gestione giuridica ed economica del presente contratto. </w:t>
      </w:r>
    </w:p>
    <w:p w14:paraId="5CE2E9D8" w14:textId="77777777" w:rsidR="00515416" w:rsidRPr="00DC52ED" w:rsidRDefault="00515416" w:rsidP="00C94B1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Data, ………………………   </w:t>
      </w:r>
    </w:p>
    <w:p w14:paraId="0831E40E" w14:textId="3758D886" w:rsidR="00515416" w:rsidRPr="00DC52ED" w:rsidRDefault="00515416" w:rsidP="00C94B1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</w:t>
      </w:r>
      <w:r w:rsidR="00AE1B6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AE1B6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AE1B6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AE1B6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DC52ED">
        <w:rPr>
          <w:rFonts w:ascii="Times New Roman" w:eastAsia="Times New Roman" w:hAnsi="Times New Roman" w:cs="Times New Roman"/>
          <w:sz w:val="24"/>
          <w:szCs w:val="24"/>
          <w:lang w:eastAsia="it-IT"/>
        </w:rPr>
        <w:t>FIRMA……………………………………</w:t>
      </w:r>
    </w:p>
    <w:p w14:paraId="07ECB4C2" w14:textId="77777777" w:rsidR="00D64393" w:rsidRPr="00D64393" w:rsidRDefault="00D64393" w:rsidP="00C94B15">
      <w:pPr>
        <w:spacing w:after="3" w:line="249" w:lineRule="auto"/>
        <w:ind w:right="105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lang w:eastAsia="it-IT"/>
        </w:rPr>
      </w:pPr>
    </w:p>
    <w:sectPr w:rsidR="00D64393" w:rsidRPr="00D64393" w:rsidSect="004D7C8B">
      <w:pgSz w:w="11938" w:h="16855"/>
      <w:pgMar w:top="567" w:right="922" w:bottom="0" w:left="914" w:header="720" w:footer="720" w:gutter="0"/>
      <w:pgNumType w:start="1"/>
      <w:cols w:space="720" w:equalWidth="0">
        <w:col w:w="997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B62A1" w14:textId="77777777" w:rsidR="009B7B5E" w:rsidRDefault="009B7B5E">
      <w:pPr>
        <w:spacing w:after="0" w:line="240" w:lineRule="auto"/>
      </w:pPr>
      <w:r>
        <w:separator/>
      </w:r>
    </w:p>
  </w:endnote>
  <w:endnote w:type="continuationSeparator" w:id="0">
    <w:p w14:paraId="607D01D8" w14:textId="77777777" w:rsidR="009B7B5E" w:rsidRDefault="009B7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886AC" w14:textId="77777777" w:rsidR="009B7B5E" w:rsidRDefault="009B7B5E">
      <w:pPr>
        <w:spacing w:after="0" w:line="240" w:lineRule="auto"/>
      </w:pPr>
      <w:r>
        <w:separator/>
      </w:r>
    </w:p>
  </w:footnote>
  <w:footnote w:type="continuationSeparator" w:id="0">
    <w:p w14:paraId="727E6C24" w14:textId="77777777" w:rsidR="009B7B5E" w:rsidRDefault="009B7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573D"/>
    <w:multiLevelType w:val="hybridMultilevel"/>
    <w:tmpl w:val="19342A60"/>
    <w:lvl w:ilvl="0" w:tplc="59A456F6">
      <w:start w:val="1"/>
      <w:numFmt w:val="lowerLetter"/>
      <w:lvlText w:val="%1)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82727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3CC1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5662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22C0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54DD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DC626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8C06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9A09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DF7CA3"/>
    <w:multiLevelType w:val="hybridMultilevel"/>
    <w:tmpl w:val="A97A37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3498C"/>
    <w:multiLevelType w:val="hybridMultilevel"/>
    <w:tmpl w:val="7FE01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3269E"/>
    <w:multiLevelType w:val="hybridMultilevel"/>
    <w:tmpl w:val="FF5C28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609C5"/>
    <w:multiLevelType w:val="hybridMultilevel"/>
    <w:tmpl w:val="D1AE789C"/>
    <w:lvl w:ilvl="0" w:tplc="0410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5" w15:restartNumberingAfterBreak="0">
    <w:nsid w:val="239F49F6"/>
    <w:multiLevelType w:val="multilevel"/>
    <w:tmpl w:val="412491FA"/>
    <w:lvl w:ilvl="0">
      <w:numFmt w:val="bullet"/>
      <w:lvlText w:val="-"/>
      <w:lvlJc w:val="left"/>
      <w:pPr>
        <w:ind w:left="667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38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0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2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4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6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8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0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2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98A4862"/>
    <w:multiLevelType w:val="hybridMultilevel"/>
    <w:tmpl w:val="10D4D554"/>
    <w:lvl w:ilvl="0" w:tplc="8C9A7A72">
      <w:start w:val="1"/>
      <w:numFmt w:val="bullet"/>
      <w:lvlText w:val="•"/>
      <w:lvlJc w:val="left"/>
      <w:pPr>
        <w:ind w:left="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A80BC0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2C8930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64A4C6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C0C80E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A23194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D09CFE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3A8AAE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4641C8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EB32E8"/>
    <w:multiLevelType w:val="hybridMultilevel"/>
    <w:tmpl w:val="4E1E53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20343"/>
    <w:multiLevelType w:val="hybridMultilevel"/>
    <w:tmpl w:val="4300E56C"/>
    <w:lvl w:ilvl="0" w:tplc="B8ECC800">
      <w:start w:val="4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873C9"/>
    <w:multiLevelType w:val="hybridMultilevel"/>
    <w:tmpl w:val="8DA2F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2052D"/>
    <w:multiLevelType w:val="hybridMultilevel"/>
    <w:tmpl w:val="CA20C4FE"/>
    <w:lvl w:ilvl="0" w:tplc="6A28DF58">
      <w:numFmt w:val="bullet"/>
      <w:lvlText w:val="-"/>
      <w:lvlJc w:val="left"/>
      <w:pPr>
        <w:ind w:left="73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1" w15:restartNumberingAfterBreak="0">
    <w:nsid w:val="3F1544EC"/>
    <w:multiLevelType w:val="hybridMultilevel"/>
    <w:tmpl w:val="B928AC2C"/>
    <w:lvl w:ilvl="0" w:tplc="AED49E02">
      <w:start w:val="1"/>
      <w:numFmt w:val="bullet"/>
      <w:lvlText w:val="●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FC205C">
      <w:start w:val="1"/>
      <w:numFmt w:val="bullet"/>
      <w:lvlText w:val="o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6E6F9A">
      <w:start w:val="1"/>
      <w:numFmt w:val="bullet"/>
      <w:lvlText w:val="▪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36E1E4">
      <w:start w:val="1"/>
      <w:numFmt w:val="bullet"/>
      <w:lvlText w:val="•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5C34DE">
      <w:start w:val="1"/>
      <w:numFmt w:val="bullet"/>
      <w:lvlText w:val="o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28ABBE">
      <w:start w:val="1"/>
      <w:numFmt w:val="bullet"/>
      <w:lvlText w:val="▪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CC9758">
      <w:start w:val="1"/>
      <w:numFmt w:val="bullet"/>
      <w:lvlText w:val="•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100B56">
      <w:start w:val="1"/>
      <w:numFmt w:val="bullet"/>
      <w:lvlText w:val="o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5A79CA">
      <w:start w:val="1"/>
      <w:numFmt w:val="bullet"/>
      <w:lvlText w:val="▪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CB32545"/>
    <w:multiLevelType w:val="hybridMultilevel"/>
    <w:tmpl w:val="7CEAAC94"/>
    <w:lvl w:ilvl="0" w:tplc="DD60708E">
      <w:start w:val="1"/>
      <w:numFmt w:val="lowerLetter"/>
      <w:lvlText w:val="%1."/>
      <w:lvlJc w:val="left"/>
      <w:pPr>
        <w:ind w:left="17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3" w:hanging="360"/>
      </w:pPr>
    </w:lvl>
    <w:lvl w:ilvl="2" w:tplc="0410001B" w:tentative="1">
      <w:start w:val="1"/>
      <w:numFmt w:val="lowerRoman"/>
      <w:lvlText w:val="%3."/>
      <w:lvlJc w:val="right"/>
      <w:pPr>
        <w:ind w:left="3213" w:hanging="180"/>
      </w:pPr>
    </w:lvl>
    <w:lvl w:ilvl="3" w:tplc="0410000F" w:tentative="1">
      <w:start w:val="1"/>
      <w:numFmt w:val="decimal"/>
      <w:lvlText w:val="%4."/>
      <w:lvlJc w:val="left"/>
      <w:pPr>
        <w:ind w:left="3933" w:hanging="360"/>
      </w:pPr>
    </w:lvl>
    <w:lvl w:ilvl="4" w:tplc="04100019" w:tentative="1">
      <w:start w:val="1"/>
      <w:numFmt w:val="lowerLetter"/>
      <w:lvlText w:val="%5."/>
      <w:lvlJc w:val="left"/>
      <w:pPr>
        <w:ind w:left="4653" w:hanging="360"/>
      </w:pPr>
    </w:lvl>
    <w:lvl w:ilvl="5" w:tplc="0410001B" w:tentative="1">
      <w:start w:val="1"/>
      <w:numFmt w:val="lowerRoman"/>
      <w:lvlText w:val="%6."/>
      <w:lvlJc w:val="right"/>
      <w:pPr>
        <w:ind w:left="5373" w:hanging="180"/>
      </w:pPr>
    </w:lvl>
    <w:lvl w:ilvl="6" w:tplc="0410000F" w:tentative="1">
      <w:start w:val="1"/>
      <w:numFmt w:val="decimal"/>
      <w:lvlText w:val="%7."/>
      <w:lvlJc w:val="left"/>
      <w:pPr>
        <w:ind w:left="6093" w:hanging="360"/>
      </w:pPr>
    </w:lvl>
    <w:lvl w:ilvl="7" w:tplc="04100019" w:tentative="1">
      <w:start w:val="1"/>
      <w:numFmt w:val="lowerLetter"/>
      <w:lvlText w:val="%8."/>
      <w:lvlJc w:val="left"/>
      <w:pPr>
        <w:ind w:left="6813" w:hanging="360"/>
      </w:pPr>
    </w:lvl>
    <w:lvl w:ilvl="8" w:tplc="0410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3" w15:restartNumberingAfterBreak="0">
    <w:nsid w:val="591F3651"/>
    <w:multiLevelType w:val="hybridMultilevel"/>
    <w:tmpl w:val="0D087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41E3A"/>
    <w:multiLevelType w:val="multilevel"/>
    <w:tmpl w:val="78C6D0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4"/>
  </w:num>
  <w:num w:numId="5">
    <w:abstractNumId w:val="2"/>
  </w:num>
  <w:num w:numId="6">
    <w:abstractNumId w:val="13"/>
  </w:num>
  <w:num w:numId="7">
    <w:abstractNumId w:val="8"/>
  </w:num>
  <w:num w:numId="8">
    <w:abstractNumId w:val="6"/>
  </w:num>
  <w:num w:numId="9">
    <w:abstractNumId w:val="4"/>
  </w:num>
  <w:num w:numId="10">
    <w:abstractNumId w:val="12"/>
  </w:num>
  <w:num w:numId="11">
    <w:abstractNumId w:val="10"/>
  </w:num>
  <w:num w:numId="12">
    <w:abstractNumId w:val="9"/>
  </w:num>
  <w:num w:numId="13">
    <w:abstractNumId w:val="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A8"/>
    <w:rsid w:val="000D29EB"/>
    <w:rsid w:val="000E55CB"/>
    <w:rsid w:val="00131F12"/>
    <w:rsid w:val="00174989"/>
    <w:rsid w:val="001A1FD0"/>
    <w:rsid w:val="001C2624"/>
    <w:rsid w:val="001C718C"/>
    <w:rsid w:val="00216D0C"/>
    <w:rsid w:val="002244B7"/>
    <w:rsid w:val="00274516"/>
    <w:rsid w:val="00292D72"/>
    <w:rsid w:val="003423CD"/>
    <w:rsid w:val="0034397C"/>
    <w:rsid w:val="003A55BF"/>
    <w:rsid w:val="003F50BE"/>
    <w:rsid w:val="0043210A"/>
    <w:rsid w:val="00480A1A"/>
    <w:rsid w:val="004A1C09"/>
    <w:rsid w:val="004C01F7"/>
    <w:rsid w:val="004D7C8B"/>
    <w:rsid w:val="00515416"/>
    <w:rsid w:val="00533B51"/>
    <w:rsid w:val="00547BF4"/>
    <w:rsid w:val="0056569F"/>
    <w:rsid w:val="005A73C8"/>
    <w:rsid w:val="005D38EF"/>
    <w:rsid w:val="005E252D"/>
    <w:rsid w:val="006308C4"/>
    <w:rsid w:val="00637AC7"/>
    <w:rsid w:val="006752CC"/>
    <w:rsid w:val="006938BC"/>
    <w:rsid w:val="00697806"/>
    <w:rsid w:val="006B2BBB"/>
    <w:rsid w:val="006B7CD6"/>
    <w:rsid w:val="006C7FD7"/>
    <w:rsid w:val="00702C99"/>
    <w:rsid w:val="00770FEC"/>
    <w:rsid w:val="00786C5B"/>
    <w:rsid w:val="00793D37"/>
    <w:rsid w:val="008A6BA9"/>
    <w:rsid w:val="0090699B"/>
    <w:rsid w:val="00907DAA"/>
    <w:rsid w:val="009327DD"/>
    <w:rsid w:val="00942B42"/>
    <w:rsid w:val="009B1800"/>
    <w:rsid w:val="009B7B5E"/>
    <w:rsid w:val="009C28DC"/>
    <w:rsid w:val="009D4C8C"/>
    <w:rsid w:val="00A90355"/>
    <w:rsid w:val="00A95C35"/>
    <w:rsid w:val="00AC6479"/>
    <w:rsid w:val="00AE1B6C"/>
    <w:rsid w:val="00B05587"/>
    <w:rsid w:val="00B66EDA"/>
    <w:rsid w:val="00B81483"/>
    <w:rsid w:val="00C01384"/>
    <w:rsid w:val="00C02480"/>
    <w:rsid w:val="00C030CD"/>
    <w:rsid w:val="00C06079"/>
    <w:rsid w:val="00C37673"/>
    <w:rsid w:val="00C941B3"/>
    <w:rsid w:val="00C94B15"/>
    <w:rsid w:val="00CB15B9"/>
    <w:rsid w:val="00CF3C9E"/>
    <w:rsid w:val="00D121F8"/>
    <w:rsid w:val="00D2160D"/>
    <w:rsid w:val="00D64393"/>
    <w:rsid w:val="00DE0EA8"/>
    <w:rsid w:val="00DE2703"/>
    <w:rsid w:val="00E07BA2"/>
    <w:rsid w:val="00E1618A"/>
    <w:rsid w:val="00E35353"/>
    <w:rsid w:val="00E43602"/>
    <w:rsid w:val="00E67366"/>
    <w:rsid w:val="00E91843"/>
    <w:rsid w:val="00E95800"/>
    <w:rsid w:val="00EC0F12"/>
    <w:rsid w:val="00EF0819"/>
    <w:rsid w:val="00F07372"/>
    <w:rsid w:val="00F17DED"/>
    <w:rsid w:val="00F34D3A"/>
    <w:rsid w:val="00F52C4F"/>
    <w:rsid w:val="00F56724"/>
    <w:rsid w:val="00F700FC"/>
    <w:rsid w:val="00FB4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9B9B"/>
  <w15:docId w15:val="{FAEF8613-85A4-4514-938A-30DF8542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46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4A1C09"/>
    <w:pPr>
      <w:spacing w:after="0" w:line="240" w:lineRule="auto"/>
    </w:pPr>
    <w:rPr>
      <w:kern w:val="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ellanormale"/>
    <w:rsid w:val="00E43602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1">
    <w:name w:val="1"/>
    <w:basedOn w:val="Tabellanormale"/>
    <w:rsid w:val="00E43602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Paragrafoelenco">
    <w:name w:val="List Paragraph"/>
    <w:basedOn w:val="Normale"/>
    <w:uiPriority w:val="34"/>
    <w:qFormat/>
    <w:rsid w:val="00770FE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2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252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0558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558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C01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1F7"/>
  </w:style>
  <w:style w:type="paragraph" w:styleId="Pidipagina">
    <w:name w:val="footer"/>
    <w:basedOn w:val="Normale"/>
    <w:link w:val="PidipaginaCarattere"/>
    <w:uiPriority w:val="99"/>
    <w:unhideWhenUsed/>
    <w:rsid w:val="004C01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ceofedericoquercia.edu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EPS03000C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Assunta Ventriglia</cp:lastModifiedBy>
  <cp:revision>4</cp:revision>
  <cp:lastPrinted>2025-01-09T13:01:00Z</cp:lastPrinted>
  <dcterms:created xsi:type="dcterms:W3CDTF">2025-01-09T13:02:00Z</dcterms:created>
  <dcterms:modified xsi:type="dcterms:W3CDTF">2025-01-10T07:43:00Z</dcterms:modified>
</cp:coreProperties>
</file>