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EBEE" w14:textId="77777777" w:rsidR="00FD0DBC" w:rsidRPr="00FD0DBC" w:rsidRDefault="00FD0DBC" w:rsidP="00FD0DBC">
      <w:pPr>
        <w:spacing w:after="0" w:line="240" w:lineRule="auto"/>
        <w:jc w:val="center"/>
        <w:rPr>
          <w:rFonts w:ascii="Calibri" w:eastAsia="Calibri" w:hAnsi="Calibri" w:cstheme="minorHAnsi"/>
          <w:sz w:val="16"/>
          <w:szCs w:val="16"/>
        </w:rPr>
      </w:pPr>
      <w:r w:rsidRPr="00FD0DBC">
        <w:rPr>
          <w:rFonts w:ascii="Calibri" w:eastAsia="Calibri" w:hAnsi="Calibri" w:cstheme="minorHAnsi"/>
          <w:sz w:val="16"/>
          <w:szCs w:val="16"/>
        </w:rPr>
        <w:t xml:space="preserve">LICEO SCIENTIFICO- LICEO CLASSICO </w:t>
      </w:r>
    </w:p>
    <w:p w14:paraId="5E67CED8" w14:textId="77777777" w:rsidR="00FD0DBC" w:rsidRPr="00FD0DBC" w:rsidRDefault="00FD0DBC" w:rsidP="00FD0DBC">
      <w:pPr>
        <w:spacing w:after="0" w:line="240" w:lineRule="auto"/>
        <w:jc w:val="center"/>
        <w:rPr>
          <w:rFonts w:ascii="Calibri" w:eastAsia="Calibri" w:hAnsi="Calibri" w:cstheme="minorHAnsi"/>
          <w:sz w:val="16"/>
          <w:szCs w:val="16"/>
        </w:rPr>
      </w:pPr>
      <w:r w:rsidRPr="00FD0DBC">
        <w:rPr>
          <w:rFonts w:ascii="Calibri" w:eastAsia="Calibri" w:hAnsi="Calibri" w:cstheme="minorHAnsi"/>
          <w:sz w:val="16"/>
          <w:szCs w:val="16"/>
        </w:rPr>
        <w:t>“FEDERICO QUERCIA”</w:t>
      </w:r>
    </w:p>
    <w:p w14:paraId="4F7715F3" w14:textId="77777777" w:rsidR="00FD0DBC" w:rsidRPr="00FD0DBC" w:rsidRDefault="00FD0DBC" w:rsidP="00FD0DBC">
      <w:pPr>
        <w:spacing w:after="0" w:line="240" w:lineRule="auto"/>
        <w:jc w:val="center"/>
        <w:rPr>
          <w:rFonts w:ascii="Calibri" w:eastAsia="Calibri" w:hAnsi="Calibri" w:cstheme="minorHAnsi"/>
          <w:sz w:val="16"/>
          <w:szCs w:val="16"/>
        </w:rPr>
      </w:pPr>
      <w:r w:rsidRPr="00FD0DBC">
        <w:rPr>
          <w:rFonts w:ascii="Calibri" w:eastAsia="Calibri" w:hAnsi="Calibri" w:cstheme="minorHAnsi"/>
          <w:sz w:val="16"/>
          <w:szCs w:val="16"/>
        </w:rPr>
        <w:t>MARCIANISE (CE)</w:t>
      </w:r>
    </w:p>
    <w:p w14:paraId="458BD1EB" w14:textId="77777777" w:rsidR="00FD0DBC" w:rsidRDefault="00FD0DBC"/>
    <w:tbl>
      <w:tblPr>
        <w:tblStyle w:val="Grigliatabella"/>
        <w:tblW w:w="10491" w:type="dxa"/>
        <w:tblInd w:w="-318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0491"/>
      </w:tblGrid>
      <w:tr w:rsidR="00490C78" w14:paraId="1B57B23C" w14:textId="77777777" w:rsidTr="0014558C">
        <w:tc>
          <w:tcPr>
            <w:tcW w:w="10491" w:type="dxa"/>
            <w:shd w:val="clear" w:color="auto" w:fill="C2D69B" w:themeFill="accent3" w:themeFillTint="99"/>
          </w:tcPr>
          <w:p w14:paraId="64F3CDBD" w14:textId="77777777" w:rsidR="0014558C" w:rsidRDefault="0014558C" w:rsidP="00490C78">
            <w:pPr>
              <w:jc w:val="center"/>
            </w:pPr>
          </w:p>
          <w:p w14:paraId="04A6CE56" w14:textId="26ECC950" w:rsidR="00490C78" w:rsidRDefault="00490C78" w:rsidP="00490C78">
            <w:pPr>
              <w:jc w:val="center"/>
            </w:pPr>
            <w:r w:rsidRPr="009C425B">
              <w:t xml:space="preserve">GRIGLIA VALUTAZIONE </w:t>
            </w:r>
            <w:r w:rsidR="006E2431">
              <w:t>CLASSE  …………..</w:t>
            </w:r>
          </w:p>
          <w:p w14:paraId="28A37ACB" w14:textId="77777777" w:rsidR="00FD0DBC" w:rsidRDefault="00FD0DBC" w:rsidP="00490C78">
            <w:pPr>
              <w:jc w:val="center"/>
            </w:pPr>
          </w:p>
          <w:p w14:paraId="0E466800" w14:textId="77777777" w:rsidR="00753976" w:rsidRDefault="00753976" w:rsidP="00490C78">
            <w:pPr>
              <w:jc w:val="center"/>
            </w:pPr>
            <w:r>
              <w:t xml:space="preserve">VERIFICA DI </w:t>
            </w:r>
            <w:r w:rsidR="00AF21D9" w:rsidRPr="00AD1728">
              <w:rPr>
                <w:b/>
                <w:bCs/>
              </w:rPr>
              <w:t xml:space="preserve">MATEMATICA </w:t>
            </w:r>
            <w:r>
              <w:t xml:space="preserve"> DEL </w:t>
            </w:r>
            <w:r w:rsidR="006E2431">
              <w:t>………………………….</w:t>
            </w:r>
          </w:p>
          <w:p w14:paraId="01E890D0" w14:textId="77777777" w:rsidR="00FD0DBC" w:rsidRPr="009C425B" w:rsidRDefault="00FD0DBC" w:rsidP="00490C78">
            <w:pPr>
              <w:jc w:val="center"/>
            </w:pPr>
          </w:p>
          <w:p w14:paraId="3E1088AA" w14:textId="77777777" w:rsidR="00490C78" w:rsidRPr="009C425B" w:rsidRDefault="00490C78" w:rsidP="00490C78">
            <w:pPr>
              <w:jc w:val="center"/>
              <w:rPr>
                <w:highlight w:val="green"/>
              </w:rPr>
            </w:pPr>
            <w:r w:rsidRPr="009C425B">
              <w:t>Quesiti a risposta multipla</w:t>
            </w:r>
          </w:p>
        </w:tc>
      </w:tr>
    </w:tbl>
    <w:p w14:paraId="0E5D5E6C" w14:textId="77777777" w:rsidR="00841DB3" w:rsidRDefault="00841DB3"/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2221"/>
        <w:gridCol w:w="1920"/>
        <w:gridCol w:w="2721"/>
        <w:gridCol w:w="2230"/>
        <w:gridCol w:w="702"/>
        <w:gridCol w:w="697"/>
      </w:tblGrid>
      <w:tr w:rsidR="00490C78" w14:paraId="692BD6E1" w14:textId="77777777" w:rsidTr="00AD1728">
        <w:tc>
          <w:tcPr>
            <w:tcW w:w="2221" w:type="dxa"/>
            <w:shd w:val="clear" w:color="auto" w:fill="D6E3BC" w:themeFill="accent3" w:themeFillTint="66"/>
          </w:tcPr>
          <w:p w14:paraId="2EFC18AC" w14:textId="77777777" w:rsidR="00490C78" w:rsidRPr="00490C78" w:rsidRDefault="00490C78" w:rsidP="00CD1EF9">
            <w:pPr>
              <w:jc w:val="center"/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ASPETTI DA VALUTARE</w:t>
            </w:r>
          </w:p>
        </w:tc>
        <w:tc>
          <w:tcPr>
            <w:tcW w:w="1920" w:type="dxa"/>
            <w:shd w:val="clear" w:color="auto" w:fill="D6E3BC" w:themeFill="accent3" w:themeFillTint="66"/>
          </w:tcPr>
          <w:p w14:paraId="184B443F" w14:textId="77777777" w:rsidR="00490C78" w:rsidRPr="00490C78" w:rsidRDefault="00490C78" w:rsidP="00CD1EF9">
            <w:pPr>
              <w:jc w:val="center"/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LIVELLI DI VALORE</w:t>
            </w:r>
          </w:p>
        </w:tc>
        <w:tc>
          <w:tcPr>
            <w:tcW w:w="2721" w:type="dxa"/>
            <w:shd w:val="clear" w:color="auto" w:fill="D6E3BC" w:themeFill="accent3" w:themeFillTint="66"/>
          </w:tcPr>
          <w:p w14:paraId="1A85DC7C" w14:textId="77777777" w:rsidR="00490C78" w:rsidRPr="00490C78" w:rsidRDefault="00490C78" w:rsidP="00CD1EF9">
            <w:pPr>
              <w:jc w:val="center"/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SCALA TASSONOMICA</w:t>
            </w:r>
          </w:p>
        </w:tc>
        <w:tc>
          <w:tcPr>
            <w:tcW w:w="3629" w:type="dxa"/>
            <w:gridSpan w:val="3"/>
            <w:shd w:val="clear" w:color="auto" w:fill="D6E3BC" w:themeFill="accent3" w:themeFillTint="66"/>
          </w:tcPr>
          <w:p w14:paraId="1C685259" w14:textId="77777777" w:rsidR="00490C78" w:rsidRPr="00490C78" w:rsidRDefault="00CD1EF9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VALUTAZIONI</w:t>
            </w:r>
          </w:p>
        </w:tc>
      </w:tr>
      <w:tr w:rsidR="00D25FE2" w14:paraId="0CEEC4BA" w14:textId="77777777" w:rsidTr="00AD1728">
        <w:trPr>
          <w:trHeight w:val="240"/>
        </w:trPr>
        <w:tc>
          <w:tcPr>
            <w:tcW w:w="2221" w:type="dxa"/>
            <w:vMerge w:val="restart"/>
          </w:tcPr>
          <w:p w14:paraId="51DF5891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1) COMPETENZE DISCIPLINARI </w:t>
            </w:r>
          </w:p>
          <w:p w14:paraId="0055A2EC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Comprensione della domanda e delle sue implicazioni</w:t>
            </w:r>
          </w:p>
          <w:p w14:paraId="7057EEF4" w14:textId="77777777" w:rsidR="00D25FE2" w:rsidRPr="00490C78" w:rsidRDefault="00D25F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-Conoscenza/padronanza di contenuti specifici</w:t>
            </w:r>
          </w:p>
        </w:tc>
        <w:tc>
          <w:tcPr>
            <w:tcW w:w="1920" w:type="dxa"/>
            <w:vMerge w:val="restart"/>
          </w:tcPr>
          <w:p w14:paraId="787701D2" w14:textId="77777777" w:rsidR="00D25FE2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Comprende/non comprende la domanda e le sue implicazioni</w:t>
            </w:r>
          </w:p>
          <w:p w14:paraId="088DD532" w14:textId="77777777" w:rsidR="00D25FE2" w:rsidRPr="00490C78" w:rsidRDefault="00D25FE2">
            <w:pPr>
              <w:rPr>
                <w:sz w:val="20"/>
                <w:szCs w:val="20"/>
              </w:rPr>
            </w:pPr>
          </w:p>
          <w:p w14:paraId="4438950A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 - Conosce/non conosce e padroneggia/non padroneggia i contenuti di riferimento</w:t>
            </w:r>
          </w:p>
        </w:tc>
        <w:tc>
          <w:tcPr>
            <w:tcW w:w="2721" w:type="dxa"/>
            <w:vMerge w:val="restart"/>
          </w:tcPr>
          <w:p w14:paraId="49BA6B1C" w14:textId="77777777" w:rsidR="00D25FE2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Per costruire la scala tassonomica : </w:t>
            </w:r>
          </w:p>
          <w:p w14:paraId="0FAC0025" w14:textId="77777777" w:rsidR="00D25FE2" w:rsidRPr="00490C78" w:rsidRDefault="00D25FE2">
            <w:pPr>
              <w:rPr>
                <w:sz w:val="20"/>
                <w:szCs w:val="20"/>
              </w:rPr>
            </w:pPr>
          </w:p>
          <w:p w14:paraId="548E3F4A" w14:textId="77777777" w:rsidR="00D25FE2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si i</w:t>
            </w:r>
            <w:r w:rsidRPr="00490C78">
              <w:rPr>
                <w:sz w:val="20"/>
                <w:szCs w:val="20"/>
              </w:rPr>
              <w:t>ndividua la scala per l’assegnazione del punteggio</w:t>
            </w:r>
            <w:r>
              <w:rPr>
                <w:sz w:val="20"/>
                <w:szCs w:val="20"/>
              </w:rPr>
              <w:t xml:space="preserve"> (Es. da </w:t>
            </w:r>
            <w:r w:rsidRPr="00AD1728">
              <w:rPr>
                <w:sz w:val="20"/>
                <w:szCs w:val="20"/>
                <w:highlight w:val="yellow"/>
              </w:rPr>
              <w:t>1 a 9</w:t>
            </w:r>
            <w:r>
              <w:rPr>
                <w:sz w:val="20"/>
                <w:szCs w:val="20"/>
              </w:rPr>
              <w:t>)</w:t>
            </w:r>
          </w:p>
          <w:p w14:paraId="701EEE65" w14:textId="77777777" w:rsidR="00D25FE2" w:rsidRDefault="00D25FE2">
            <w:pPr>
              <w:rPr>
                <w:sz w:val="20"/>
                <w:szCs w:val="20"/>
              </w:rPr>
            </w:pPr>
          </w:p>
          <w:p w14:paraId="6DAC83D6" w14:textId="77777777" w:rsidR="00D25FE2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si s</w:t>
            </w:r>
            <w:r w:rsidRPr="00490C78">
              <w:rPr>
                <w:sz w:val="20"/>
                <w:szCs w:val="20"/>
              </w:rPr>
              <w:t xml:space="preserve">tabilisce il punteggio da assegnare ai quesiti </w:t>
            </w:r>
            <w:r>
              <w:rPr>
                <w:sz w:val="20"/>
                <w:szCs w:val="20"/>
              </w:rPr>
              <w:t xml:space="preserve"> </w:t>
            </w:r>
          </w:p>
          <w:p w14:paraId="0E4A9F5B" w14:textId="77777777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(Esempio:</w:t>
            </w:r>
          </w:p>
          <w:p w14:paraId="5FD02E37" w14:textId="77777777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punto per le risposte corrette, </w:t>
            </w:r>
            <w:r w:rsidRPr="00AD1728">
              <w:rPr>
                <w:sz w:val="20"/>
                <w:szCs w:val="20"/>
                <w:highlight w:val="yellow"/>
              </w:rPr>
              <w:t>0 per quelle errate</w:t>
            </w:r>
            <w:r>
              <w:rPr>
                <w:sz w:val="20"/>
                <w:szCs w:val="20"/>
              </w:rPr>
              <w:t xml:space="preserve"> e 0 per quelle tralasciate )</w:t>
            </w:r>
          </w:p>
          <w:p w14:paraId="5089CABF" w14:textId="77777777" w:rsidR="00D25FE2" w:rsidRDefault="00D25FE2">
            <w:pPr>
              <w:rPr>
                <w:sz w:val="20"/>
                <w:szCs w:val="20"/>
              </w:rPr>
            </w:pPr>
          </w:p>
          <w:p w14:paraId="5133E843" w14:textId="77777777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0C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si c</w:t>
            </w:r>
            <w:r w:rsidRPr="00490C78">
              <w:rPr>
                <w:sz w:val="20"/>
                <w:szCs w:val="20"/>
              </w:rPr>
              <w:t xml:space="preserve">alcola il punteggio ottenuto da ogni singolo alunno </w:t>
            </w:r>
          </w:p>
          <w:p w14:paraId="4F623B3D" w14:textId="77777777" w:rsidR="00D25FE2" w:rsidRDefault="00D25FE2">
            <w:pPr>
              <w:rPr>
                <w:sz w:val="20"/>
                <w:szCs w:val="20"/>
              </w:rPr>
            </w:pPr>
          </w:p>
          <w:p w14:paraId="06877864" w14:textId="77777777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53976">
              <w:rPr>
                <w:sz w:val="20"/>
                <w:szCs w:val="20"/>
              </w:rPr>
              <w:t>si passa infine ad attribuire la valutazione tenendo conto delle scala scelta e al punteggio conseguito , mediante la formula :</w:t>
            </w:r>
          </w:p>
          <w:p w14:paraId="19F4AB63" w14:textId="77777777" w:rsidR="00AD1728" w:rsidRPr="00753976" w:rsidRDefault="00AD1728">
            <w:pPr>
              <w:rPr>
                <w:sz w:val="20"/>
                <w:szCs w:val="20"/>
              </w:rPr>
            </w:pPr>
          </w:p>
          <w:p w14:paraId="16AA31ED" w14:textId="77777777" w:rsidR="00AD1728" w:rsidRDefault="00AD1728" w:rsidP="00AD1728">
            <w:pPr>
              <w:rPr>
                <w:rFonts w:eastAsiaTheme="minorEastAsia"/>
                <w:sz w:val="20"/>
                <w:szCs w:val="20"/>
              </w:rPr>
            </w:pPr>
          </w:p>
          <w:p w14:paraId="0D4F766B" w14:textId="4DE3404F" w:rsidR="00AD1728" w:rsidRDefault="00AD1728" w:rsidP="00AD1728">
            <w:pPr>
              <w:rPr>
                <w:rFonts w:eastAsiaTheme="minorEastAsia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punti  x 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numero quesiti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+1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E710141" w14:textId="3C7EA07E" w:rsidR="00D25FE2" w:rsidRPr="00490C78" w:rsidRDefault="00D25FE2" w:rsidP="006E2431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14:paraId="1049FB6D" w14:textId="77777777" w:rsidR="00D25FE2" w:rsidRPr="00490C78" w:rsidRDefault="00D25FE2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</w:t>
            </w:r>
          </w:p>
        </w:tc>
        <w:tc>
          <w:tcPr>
            <w:tcW w:w="702" w:type="dxa"/>
          </w:tcPr>
          <w:p w14:paraId="013F2BCA" w14:textId="77777777" w:rsidR="00D25FE2" w:rsidRPr="00490C78" w:rsidRDefault="00D25FE2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</w:t>
            </w:r>
          </w:p>
        </w:tc>
        <w:tc>
          <w:tcPr>
            <w:tcW w:w="697" w:type="dxa"/>
          </w:tcPr>
          <w:p w14:paraId="6F7F97C8" w14:textId="77777777" w:rsidR="00D25FE2" w:rsidRPr="00490C78" w:rsidRDefault="00D25FE2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</w:p>
        </w:tc>
      </w:tr>
      <w:tr w:rsidR="003933E2" w14:paraId="121A5814" w14:textId="77777777" w:rsidTr="00AD1728">
        <w:trPr>
          <w:trHeight w:val="240"/>
        </w:trPr>
        <w:tc>
          <w:tcPr>
            <w:tcW w:w="2221" w:type="dxa"/>
            <w:vMerge/>
          </w:tcPr>
          <w:p w14:paraId="3EFDD655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2B144EA6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451A12FE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14576834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784542C4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141F5C08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212C839A" w14:textId="77777777" w:rsidTr="00AD1728">
        <w:trPr>
          <w:trHeight w:val="187"/>
        </w:trPr>
        <w:tc>
          <w:tcPr>
            <w:tcW w:w="2221" w:type="dxa"/>
            <w:vMerge/>
          </w:tcPr>
          <w:p w14:paraId="17B1C173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9570583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3A7B36ED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23F6EEC0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3320E9F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4267BF8E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44948F65" w14:textId="77777777" w:rsidTr="00AD1728">
        <w:trPr>
          <w:trHeight w:val="214"/>
        </w:trPr>
        <w:tc>
          <w:tcPr>
            <w:tcW w:w="2221" w:type="dxa"/>
            <w:vMerge/>
          </w:tcPr>
          <w:p w14:paraId="43C17CB1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0D972A8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6110877F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522B05B4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78699D0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61C7AF14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41D08767" w14:textId="77777777" w:rsidTr="00AD1728">
        <w:trPr>
          <w:trHeight w:val="254"/>
        </w:trPr>
        <w:tc>
          <w:tcPr>
            <w:tcW w:w="2221" w:type="dxa"/>
            <w:vMerge/>
          </w:tcPr>
          <w:p w14:paraId="124DFC92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4DF2F93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1130FFA2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1FCBAC8A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63A6F6EF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175C0FA2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16148CF1" w14:textId="77777777" w:rsidTr="00AD1728">
        <w:trPr>
          <w:trHeight w:val="240"/>
        </w:trPr>
        <w:tc>
          <w:tcPr>
            <w:tcW w:w="2221" w:type="dxa"/>
            <w:vMerge/>
          </w:tcPr>
          <w:p w14:paraId="77E7542E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09559C8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7CA204E0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6EA2008E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7FC44A4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03E22791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0C68AC25" w14:textId="77777777" w:rsidTr="00AD1728">
        <w:trPr>
          <w:trHeight w:val="254"/>
        </w:trPr>
        <w:tc>
          <w:tcPr>
            <w:tcW w:w="2221" w:type="dxa"/>
            <w:vMerge/>
          </w:tcPr>
          <w:p w14:paraId="2D6FB3EC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1562B51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51C8A04F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18BAE765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54BC85C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575253E0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07EB7CB8" w14:textId="77777777" w:rsidTr="00AD1728">
        <w:trPr>
          <w:trHeight w:val="128"/>
        </w:trPr>
        <w:tc>
          <w:tcPr>
            <w:tcW w:w="2221" w:type="dxa"/>
            <w:vMerge/>
          </w:tcPr>
          <w:p w14:paraId="26A0ACE8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D161339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52EC74D5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544AE46C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829E34B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5A0188D7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4C688926" w14:textId="77777777" w:rsidTr="00AD1728">
        <w:trPr>
          <w:trHeight w:val="244"/>
        </w:trPr>
        <w:tc>
          <w:tcPr>
            <w:tcW w:w="2221" w:type="dxa"/>
            <w:vMerge/>
          </w:tcPr>
          <w:p w14:paraId="701C65CC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C7A43D7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498944FB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Align w:val="bottom"/>
          </w:tcPr>
          <w:p w14:paraId="32281BAA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47BA115D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4838F700" w14:textId="77777777" w:rsidR="003933E2" w:rsidRDefault="003933E2" w:rsidP="00753976">
            <w:pPr>
              <w:jc w:val="center"/>
              <w:rPr>
                <w:sz w:val="20"/>
                <w:szCs w:val="20"/>
              </w:rPr>
            </w:pPr>
          </w:p>
        </w:tc>
      </w:tr>
      <w:tr w:rsidR="003933E2" w14:paraId="758308B4" w14:textId="77777777" w:rsidTr="00AD1728">
        <w:trPr>
          <w:trHeight w:val="256"/>
        </w:trPr>
        <w:tc>
          <w:tcPr>
            <w:tcW w:w="2221" w:type="dxa"/>
            <w:vMerge w:val="restart"/>
          </w:tcPr>
          <w:p w14:paraId="616261F3" w14:textId="77777777" w:rsidR="003933E2" w:rsidRDefault="003933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2) COMPETENZE LOGICHE </w:t>
            </w:r>
          </w:p>
          <w:p w14:paraId="16549DBE" w14:textId="77777777" w:rsidR="003933E2" w:rsidRPr="00490C78" w:rsidRDefault="003933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 - Capacità di analisi </w:t>
            </w:r>
          </w:p>
          <w:p w14:paraId="47343C2B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  <w:p w14:paraId="39F515AA" w14:textId="77777777" w:rsidR="003933E2" w:rsidRPr="00490C78" w:rsidRDefault="003933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-Capacità di individuare tra i distrattori la risposta pertinente alla richiesta della domanda</w:t>
            </w:r>
          </w:p>
        </w:tc>
        <w:tc>
          <w:tcPr>
            <w:tcW w:w="1920" w:type="dxa"/>
            <w:vMerge w:val="restart"/>
          </w:tcPr>
          <w:p w14:paraId="0A4CDEA5" w14:textId="77777777" w:rsidR="003933E2" w:rsidRDefault="00393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90C78">
              <w:rPr>
                <w:sz w:val="20"/>
                <w:szCs w:val="20"/>
              </w:rPr>
              <w:t xml:space="preserve">Analizza/non analizza la domanda e le risposte </w:t>
            </w:r>
          </w:p>
          <w:p w14:paraId="42062926" w14:textId="77777777" w:rsidR="003933E2" w:rsidRDefault="003933E2">
            <w:pPr>
              <w:rPr>
                <w:sz w:val="20"/>
                <w:szCs w:val="20"/>
              </w:rPr>
            </w:pPr>
          </w:p>
          <w:p w14:paraId="01655C0B" w14:textId="77777777" w:rsidR="003933E2" w:rsidRPr="00490C78" w:rsidRDefault="003933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Individua/non individua la risposta pertinente alla richiesta</w:t>
            </w:r>
          </w:p>
        </w:tc>
        <w:tc>
          <w:tcPr>
            <w:tcW w:w="2721" w:type="dxa"/>
            <w:vMerge/>
          </w:tcPr>
          <w:p w14:paraId="2888BF2E" w14:textId="77777777" w:rsidR="003933E2" w:rsidRDefault="003933E2"/>
        </w:tc>
        <w:tc>
          <w:tcPr>
            <w:tcW w:w="2230" w:type="dxa"/>
            <w:vAlign w:val="bottom"/>
          </w:tcPr>
          <w:p w14:paraId="211B0F7F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262E3A91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56898A14" w14:textId="77777777" w:rsidR="003933E2" w:rsidRDefault="003933E2" w:rsidP="00753976">
            <w:pPr>
              <w:jc w:val="center"/>
            </w:pPr>
          </w:p>
        </w:tc>
      </w:tr>
      <w:tr w:rsidR="003933E2" w14:paraId="7DE684F1" w14:textId="77777777" w:rsidTr="00AD1728">
        <w:trPr>
          <w:trHeight w:val="254"/>
        </w:trPr>
        <w:tc>
          <w:tcPr>
            <w:tcW w:w="2221" w:type="dxa"/>
            <w:vMerge/>
          </w:tcPr>
          <w:p w14:paraId="3EF1C50C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C212750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7EEE0C9D" w14:textId="77777777" w:rsidR="003933E2" w:rsidRDefault="003933E2"/>
        </w:tc>
        <w:tc>
          <w:tcPr>
            <w:tcW w:w="2230" w:type="dxa"/>
            <w:vAlign w:val="bottom"/>
          </w:tcPr>
          <w:p w14:paraId="0D66DA1A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3DC9BCAF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7F5869F9" w14:textId="77777777" w:rsidR="003933E2" w:rsidRDefault="003933E2" w:rsidP="00753976">
            <w:pPr>
              <w:jc w:val="center"/>
            </w:pPr>
          </w:p>
        </w:tc>
      </w:tr>
      <w:tr w:rsidR="003933E2" w14:paraId="459FCAA5" w14:textId="77777777" w:rsidTr="00AD1728">
        <w:trPr>
          <w:trHeight w:val="254"/>
        </w:trPr>
        <w:tc>
          <w:tcPr>
            <w:tcW w:w="2221" w:type="dxa"/>
            <w:vMerge/>
          </w:tcPr>
          <w:p w14:paraId="0F870BC3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4ADAF535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4CFDC307" w14:textId="77777777" w:rsidR="003933E2" w:rsidRDefault="003933E2"/>
        </w:tc>
        <w:tc>
          <w:tcPr>
            <w:tcW w:w="2230" w:type="dxa"/>
            <w:vAlign w:val="bottom"/>
          </w:tcPr>
          <w:p w14:paraId="3E2FB60A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476776F2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674B0F88" w14:textId="77777777" w:rsidR="003933E2" w:rsidRDefault="003933E2" w:rsidP="00753976">
            <w:pPr>
              <w:jc w:val="center"/>
            </w:pPr>
          </w:p>
        </w:tc>
      </w:tr>
      <w:tr w:rsidR="003933E2" w14:paraId="2D83EB6E" w14:textId="77777777" w:rsidTr="00AD1728">
        <w:trPr>
          <w:trHeight w:val="281"/>
        </w:trPr>
        <w:tc>
          <w:tcPr>
            <w:tcW w:w="2221" w:type="dxa"/>
            <w:vMerge/>
          </w:tcPr>
          <w:p w14:paraId="1E2DE78C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6218A3E6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665497AD" w14:textId="77777777" w:rsidR="003933E2" w:rsidRDefault="003933E2"/>
        </w:tc>
        <w:tc>
          <w:tcPr>
            <w:tcW w:w="2230" w:type="dxa"/>
            <w:vAlign w:val="bottom"/>
          </w:tcPr>
          <w:p w14:paraId="564BC1FB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335D96DF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2871B6F0" w14:textId="77777777" w:rsidR="003933E2" w:rsidRDefault="003933E2" w:rsidP="00753976">
            <w:pPr>
              <w:jc w:val="center"/>
            </w:pPr>
          </w:p>
        </w:tc>
      </w:tr>
      <w:tr w:rsidR="003933E2" w14:paraId="5C1585AB" w14:textId="77777777" w:rsidTr="00AD1728">
        <w:trPr>
          <w:trHeight w:val="267"/>
        </w:trPr>
        <w:tc>
          <w:tcPr>
            <w:tcW w:w="2221" w:type="dxa"/>
            <w:vMerge/>
          </w:tcPr>
          <w:p w14:paraId="38EBB76C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45E8899E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04F45502" w14:textId="77777777" w:rsidR="003933E2" w:rsidRDefault="003933E2"/>
        </w:tc>
        <w:tc>
          <w:tcPr>
            <w:tcW w:w="2230" w:type="dxa"/>
            <w:vAlign w:val="bottom"/>
          </w:tcPr>
          <w:p w14:paraId="2C6DE2B4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0E9ED6FB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7EAA0883" w14:textId="77777777" w:rsidR="003933E2" w:rsidRDefault="003933E2" w:rsidP="00753976">
            <w:pPr>
              <w:jc w:val="center"/>
            </w:pPr>
          </w:p>
        </w:tc>
      </w:tr>
      <w:tr w:rsidR="003933E2" w14:paraId="555BF949" w14:textId="77777777" w:rsidTr="00AD1728">
        <w:trPr>
          <w:trHeight w:val="63"/>
        </w:trPr>
        <w:tc>
          <w:tcPr>
            <w:tcW w:w="2221" w:type="dxa"/>
            <w:vMerge/>
          </w:tcPr>
          <w:p w14:paraId="40B5E988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DCCDC47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572B4969" w14:textId="77777777" w:rsidR="003933E2" w:rsidRDefault="003933E2"/>
        </w:tc>
        <w:tc>
          <w:tcPr>
            <w:tcW w:w="2230" w:type="dxa"/>
            <w:vAlign w:val="bottom"/>
          </w:tcPr>
          <w:p w14:paraId="32AC3522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137F3A16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12E42494" w14:textId="77777777" w:rsidR="003933E2" w:rsidRDefault="003933E2" w:rsidP="00753976">
            <w:pPr>
              <w:jc w:val="center"/>
            </w:pPr>
          </w:p>
        </w:tc>
      </w:tr>
      <w:tr w:rsidR="003933E2" w14:paraId="371D8D6D" w14:textId="77777777" w:rsidTr="00AD1728">
        <w:trPr>
          <w:trHeight w:val="280"/>
        </w:trPr>
        <w:tc>
          <w:tcPr>
            <w:tcW w:w="2221" w:type="dxa"/>
            <w:vMerge w:val="restart"/>
          </w:tcPr>
          <w:p w14:paraId="44775636" w14:textId="77777777" w:rsidR="003933E2" w:rsidRPr="00490C78" w:rsidRDefault="003933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3) COMPETENZE OPERATIVE </w:t>
            </w:r>
          </w:p>
          <w:p w14:paraId="313336A7" w14:textId="77777777" w:rsidR="003933E2" w:rsidRPr="00490C78" w:rsidRDefault="003933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Leggere ed interpretare la domanda </w:t>
            </w:r>
          </w:p>
          <w:p w14:paraId="14C460C3" w14:textId="77777777" w:rsidR="003933E2" w:rsidRDefault="003933E2">
            <w:pPr>
              <w:rPr>
                <w:sz w:val="20"/>
                <w:szCs w:val="20"/>
              </w:rPr>
            </w:pPr>
          </w:p>
          <w:p w14:paraId="4CC0E63E" w14:textId="77777777" w:rsidR="003933E2" w:rsidRPr="00490C78" w:rsidRDefault="003933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Leggere e interpretare le risposte </w:t>
            </w:r>
          </w:p>
          <w:p w14:paraId="1F4DA45A" w14:textId="77777777" w:rsidR="003933E2" w:rsidRDefault="003933E2">
            <w:pPr>
              <w:rPr>
                <w:sz w:val="20"/>
                <w:szCs w:val="20"/>
              </w:rPr>
            </w:pPr>
          </w:p>
          <w:p w14:paraId="00A6E3A5" w14:textId="77777777" w:rsidR="003933E2" w:rsidRPr="00490C78" w:rsidRDefault="003933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Scegliere la risposta funzionale e pertinente al quesito</w:t>
            </w:r>
          </w:p>
        </w:tc>
        <w:tc>
          <w:tcPr>
            <w:tcW w:w="1920" w:type="dxa"/>
            <w:vMerge w:val="restart"/>
          </w:tcPr>
          <w:p w14:paraId="1D77E757" w14:textId="77777777" w:rsidR="003933E2" w:rsidRDefault="00393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90C78">
              <w:rPr>
                <w:sz w:val="20"/>
                <w:szCs w:val="20"/>
              </w:rPr>
              <w:t xml:space="preserve">Legge/non legge ed interpreta/non interpreta correttamente la richiesta individuando/non individuando la risposta corretta </w:t>
            </w:r>
          </w:p>
          <w:p w14:paraId="1BF2C981" w14:textId="77777777" w:rsidR="003933E2" w:rsidRDefault="003933E2">
            <w:pPr>
              <w:rPr>
                <w:sz w:val="20"/>
                <w:szCs w:val="20"/>
              </w:rPr>
            </w:pPr>
          </w:p>
          <w:p w14:paraId="4C29111F" w14:textId="77777777" w:rsidR="003933E2" w:rsidRPr="00490C78" w:rsidRDefault="003933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Legge ed interpreta correttamente la richiesta individuando la risposta corretta</w:t>
            </w:r>
          </w:p>
        </w:tc>
        <w:tc>
          <w:tcPr>
            <w:tcW w:w="2721" w:type="dxa"/>
            <w:vMerge/>
          </w:tcPr>
          <w:p w14:paraId="5E82BDBF" w14:textId="77777777" w:rsidR="003933E2" w:rsidRDefault="003933E2"/>
        </w:tc>
        <w:tc>
          <w:tcPr>
            <w:tcW w:w="2230" w:type="dxa"/>
            <w:vAlign w:val="bottom"/>
          </w:tcPr>
          <w:p w14:paraId="58B624B2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EAAB879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5673E4CE" w14:textId="77777777" w:rsidR="003933E2" w:rsidRDefault="003933E2" w:rsidP="00753976">
            <w:pPr>
              <w:jc w:val="center"/>
            </w:pPr>
          </w:p>
        </w:tc>
      </w:tr>
      <w:tr w:rsidR="003933E2" w14:paraId="77E2DBE6" w14:textId="77777777" w:rsidTr="00AD1728">
        <w:trPr>
          <w:trHeight w:val="280"/>
        </w:trPr>
        <w:tc>
          <w:tcPr>
            <w:tcW w:w="2221" w:type="dxa"/>
            <w:vMerge/>
          </w:tcPr>
          <w:p w14:paraId="03C7593B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1B6DC9E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2F3A4502" w14:textId="77777777" w:rsidR="003933E2" w:rsidRDefault="003933E2"/>
        </w:tc>
        <w:tc>
          <w:tcPr>
            <w:tcW w:w="2230" w:type="dxa"/>
            <w:vAlign w:val="bottom"/>
          </w:tcPr>
          <w:p w14:paraId="69762CA0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759ADA3A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50B2D6AF" w14:textId="77777777" w:rsidR="003933E2" w:rsidRDefault="003933E2" w:rsidP="00753976">
            <w:pPr>
              <w:jc w:val="center"/>
            </w:pPr>
          </w:p>
        </w:tc>
      </w:tr>
      <w:tr w:rsidR="003933E2" w14:paraId="7A8A2825" w14:textId="77777777" w:rsidTr="00AD1728">
        <w:trPr>
          <w:trHeight w:val="334"/>
        </w:trPr>
        <w:tc>
          <w:tcPr>
            <w:tcW w:w="2221" w:type="dxa"/>
            <w:vMerge/>
          </w:tcPr>
          <w:p w14:paraId="551B0F13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A1E23F2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4155BECD" w14:textId="77777777" w:rsidR="003933E2" w:rsidRDefault="003933E2"/>
        </w:tc>
        <w:tc>
          <w:tcPr>
            <w:tcW w:w="2230" w:type="dxa"/>
            <w:vAlign w:val="bottom"/>
          </w:tcPr>
          <w:p w14:paraId="118587AE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4AB2E372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4BCC5FF5" w14:textId="77777777" w:rsidR="003933E2" w:rsidRDefault="003933E2" w:rsidP="00753976">
            <w:pPr>
              <w:jc w:val="center"/>
            </w:pPr>
          </w:p>
        </w:tc>
      </w:tr>
      <w:tr w:rsidR="003933E2" w14:paraId="4561C731" w14:textId="77777777" w:rsidTr="00AD1728">
        <w:trPr>
          <w:trHeight w:val="294"/>
        </w:trPr>
        <w:tc>
          <w:tcPr>
            <w:tcW w:w="2221" w:type="dxa"/>
            <w:vMerge/>
          </w:tcPr>
          <w:p w14:paraId="21331418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F96B1EA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133425A4" w14:textId="77777777" w:rsidR="003933E2" w:rsidRDefault="003933E2"/>
        </w:tc>
        <w:tc>
          <w:tcPr>
            <w:tcW w:w="2230" w:type="dxa"/>
            <w:vAlign w:val="bottom"/>
          </w:tcPr>
          <w:p w14:paraId="5294D0EE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322017D3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143EB992" w14:textId="77777777" w:rsidR="003933E2" w:rsidRDefault="003933E2" w:rsidP="00753976">
            <w:pPr>
              <w:jc w:val="center"/>
            </w:pPr>
          </w:p>
        </w:tc>
      </w:tr>
      <w:tr w:rsidR="003933E2" w14:paraId="073F809F" w14:textId="77777777" w:rsidTr="00AD1728">
        <w:trPr>
          <w:trHeight w:val="241"/>
        </w:trPr>
        <w:tc>
          <w:tcPr>
            <w:tcW w:w="2221" w:type="dxa"/>
            <w:vMerge/>
          </w:tcPr>
          <w:p w14:paraId="532382A2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45766E8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781394E4" w14:textId="77777777" w:rsidR="003933E2" w:rsidRDefault="003933E2"/>
        </w:tc>
        <w:tc>
          <w:tcPr>
            <w:tcW w:w="2230" w:type="dxa"/>
            <w:vAlign w:val="bottom"/>
          </w:tcPr>
          <w:p w14:paraId="2243DB07" w14:textId="77777777" w:rsidR="003933E2" w:rsidRPr="001D280D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20365A1C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602BB159" w14:textId="77777777" w:rsidR="003933E2" w:rsidRDefault="003933E2" w:rsidP="00753976">
            <w:pPr>
              <w:jc w:val="center"/>
            </w:pPr>
          </w:p>
        </w:tc>
      </w:tr>
      <w:tr w:rsidR="003933E2" w14:paraId="2F2FB8F6" w14:textId="77777777" w:rsidTr="00AD1728">
        <w:trPr>
          <w:trHeight w:val="294"/>
        </w:trPr>
        <w:tc>
          <w:tcPr>
            <w:tcW w:w="2221" w:type="dxa"/>
            <w:vMerge/>
          </w:tcPr>
          <w:p w14:paraId="2A360CB5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6925763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672F76C9" w14:textId="77777777" w:rsidR="003933E2" w:rsidRDefault="003933E2"/>
        </w:tc>
        <w:tc>
          <w:tcPr>
            <w:tcW w:w="2230" w:type="dxa"/>
            <w:vAlign w:val="bottom"/>
          </w:tcPr>
          <w:p w14:paraId="22ECE6BF" w14:textId="77777777" w:rsidR="003933E2" w:rsidRPr="00203290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755CEC2C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08DD5C6F" w14:textId="77777777" w:rsidR="003933E2" w:rsidRDefault="003933E2" w:rsidP="00753976">
            <w:pPr>
              <w:jc w:val="center"/>
            </w:pPr>
          </w:p>
        </w:tc>
      </w:tr>
      <w:tr w:rsidR="003933E2" w14:paraId="17EFA14C" w14:textId="77777777" w:rsidTr="00AD1728">
        <w:trPr>
          <w:trHeight w:val="307"/>
        </w:trPr>
        <w:tc>
          <w:tcPr>
            <w:tcW w:w="2221" w:type="dxa"/>
            <w:vMerge/>
          </w:tcPr>
          <w:p w14:paraId="54D77667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68E640BB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644E34AD" w14:textId="77777777" w:rsidR="003933E2" w:rsidRDefault="003933E2"/>
        </w:tc>
        <w:tc>
          <w:tcPr>
            <w:tcW w:w="2230" w:type="dxa"/>
            <w:vAlign w:val="bottom"/>
          </w:tcPr>
          <w:p w14:paraId="2747BC85" w14:textId="77777777" w:rsidR="003933E2" w:rsidRPr="00203290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061814D5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64E3F30A" w14:textId="77777777" w:rsidR="003933E2" w:rsidRDefault="003933E2" w:rsidP="00753976">
            <w:pPr>
              <w:jc w:val="center"/>
            </w:pPr>
          </w:p>
        </w:tc>
      </w:tr>
      <w:tr w:rsidR="003933E2" w14:paraId="1A4A27F4" w14:textId="77777777" w:rsidTr="00AD1728">
        <w:trPr>
          <w:trHeight w:val="241"/>
        </w:trPr>
        <w:tc>
          <w:tcPr>
            <w:tcW w:w="2221" w:type="dxa"/>
            <w:vMerge/>
          </w:tcPr>
          <w:p w14:paraId="5F0BB234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EC06DAC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173C5832" w14:textId="77777777" w:rsidR="003933E2" w:rsidRDefault="003933E2"/>
        </w:tc>
        <w:tc>
          <w:tcPr>
            <w:tcW w:w="2230" w:type="dxa"/>
            <w:vAlign w:val="bottom"/>
          </w:tcPr>
          <w:p w14:paraId="0110418C" w14:textId="77777777" w:rsidR="003933E2" w:rsidRPr="00203290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67AF40FE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495D45C3" w14:textId="77777777" w:rsidR="003933E2" w:rsidRDefault="003933E2" w:rsidP="00753976">
            <w:pPr>
              <w:jc w:val="center"/>
            </w:pPr>
          </w:p>
        </w:tc>
      </w:tr>
      <w:tr w:rsidR="003933E2" w14:paraId="4E85644C" w14:textId="77777777" w:rsidTr="00AD1728">
        <w:trPr>
          <w:trHeight w:val="180"/>
        </w:trPr>
        <w:tc>
          <w:tcPr>
            <w:tcW w:w="2221" w:type="dxa"/>
            <w:vMerge/>
          </w:tcPr>
          <w:p w14:paraId="29EB7483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48E19A42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11E7B98F" w14:textId="77777777" w:rsidR="003933E2" w:rsidRDefault="003933E2"/>
        </w:tc>
        <w:tc>
          <w:tcPr>
            <w:tcW w:w="2230" w:type="dxa"/>
            <w:vAlign w:val="bottom"/>
          </w:tcPr>
          <w:p w14:paraId="01C665CA" w14:textId="77777777" w:rsidR="003933E2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333BAAC2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1312AD0C" w14:textId="77777777" w:rsidR="003933E2" w:rsidRDefault="003933E2" w:rsidP="00753976">
            <w:pPr>
              <w:jc w:val="center"/>
            </w:pPr>
          </w:p>
        </w:tc>
      </w:tr>
      <w:tr w:rsidR="003933E2" w14:paraId="0BED68CF" w14:textId="77777777" w:rsidTr="00AD1728">
        <w:trPr>
          <w:trHeight w:val="254"/>
        </w:trPr>
        <w:tc>
          <w:tcPr>
            <w:tcW w:w="2221" w:type="dxa"/>
            <w:vMerge/>
          </w:tcPr>
          <w:p w14:paraId="6E65A7A0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4CDC942B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452D16F4" w14:textId="77777777" w:rsidR="003933E2" w:rsidRDefault="003933E2"/>
        </w:tc>
        <w:tc>
          <w:tcPr>
            <w:tcW w:w="2230" w:type="dxa"/>
            <w:vAlign w:val="bottom"/>
          </w:tcPr>
          <w:p w14:paraId="6DD6669B" w14:textId="77777777" w:rsidR="003933E2" w:rsidRPr="00203290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52B2B96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74340D41" w14:textId="77777777" w:rsidR="003933E2" w:rsidRDefault="003933E2" w:rsidP="00753976">
            <w:pPr>
              <w:jc w:val="center"/>
            </w:pPr>
          </w:p>
        </w:tc>
      </w:tr>
      <w:tr w:rsidR="003933E2" w14:paraId="2924FACD" w14:textId="77777777" w:rsidTr="00AD1728">
        <w:trPr>
          <w:trHeight w:val="244"/>
        </w:trPr>
        <w:tc>
          <w:tcPr>
            <w:tcW w:w="2221" w:type="dxa"/>
            <w:vMerge/>
          </w:tcPr>
          <w:p w14:paraId="2DDA79C8" w14:textId="77777777" w:rsidR="003933E2" w:rsidRPr="00490C78" w:rsidRDefault="003933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17ECA6B" w14:textId="77777777" w:rsidR="003933E2" w:rsidRDefault="003933E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68283FC3" w14:textId="77777777" w:rsidR="003933E2" w:rsidRDefault="003933E2"/>
        </w:tc>
        <w:tc>
          <w:tcPr>
            <w:tcW w:w="2230" w:type="dxa"/>
            <w:vAlign w:val="bottom"/>
          </w:tcPr>
          <w:p w14:paraId="6B231452" w14:textId="77777777" w:rsidR="003933E2" w:rsidRPr="00203290" w:rsidRDefault="003933E2" w:rsidP="00AB46F4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3BCF90FD" w14:textId="77777777" w:rsidR="003933E2" w:rsidRDefault="003933E2" w:rsidP="00753976">
            <w:pPr>
              <w:jc w:val="center"/>
            </w:pPr>
          </w:p>
        </w:tc>
        <w:tc>
          <w:tcPr>
            <w:tcW w:w="697" w:type="dxa"/>
          </w:tcPr>
          <w:p w14:paraId="24FA15D9" w14:textId="77777777" w:rsidR="003933E2" w:rsidRDefault="003933E2" w:rsidP="00753976">
            <w:pPr>
              <w:jc w:val="center"/>
            </w:pPr>
          </w:p>
        </w:tc>
      </w:tr>
      <w:tr w:rsidR="003933E2" w14:paraId="734D9ED6" w14:textId="77777777" w:rsidTr="00AD1728">
        <w:trPr>
          <w:trHeight w:val="220"/>
        </w:trPr>
        <w:tc>
          <w:tcPr>
            <w:tcW w:w="2221" w:type="dxa"/>
            <w:vMerge w:val="restart"/>
          </w:tcPr>
          <w:p w14:paraId="0AB66391" w14:textId="77777777" w:rsidR="003933E2" w:rsidRPr="00490C78" w:rsidRDefault="003933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4) COMPETENZE LINGUISTICHE </w:t>
            </w:r>
          </w:p>
          <w:p w14:paraId="12166408" w14:textId="77777777" w:rsidR="003933E2" w:rsidRPr="00490C78" w:rsidRDefault="003933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Conoscere e comprendere il linguaggio specifico</w:t>
            </w:r>
          </w:p>
        </w:tc>
        <w:tc>
          <w:tcPr>
            <w:tcW w:w="1920" w:type="dxa"/>
            <w:vMerge w:val="restart"/>
          </w:tcPr>
          <w:p w14:paraId="00083CC9" w14:textId="77777777" w:rsidR="003933E2" w:rsidRPr="00490C78" w:rsidRDefault="003933E2" w:rsidP="00031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90C78">
              <w:rPr>
                <w:sz w:val="20"/>
                <w:szCs w:val="20"/>
              </w:rPr>
              <w:t>Conosce/non conosce e comprende/non comprende il linguaggio specifico</w:t>
            </w:r>
          </w:p>
        </w:tc>
        <w:tc>
          <w:tcPr>
            <w:tcW w:w="2721" w:type="dxa"/>
            <w:vMerge/>
          </w:tcPr>
          <w:p w14:paraId="57108F22" w14:textId="77777777" w:rsidR="003933E2" w:rsidRDefault="003933E2"/>
        </w:tc>
        <w:tc>
          <w:tcPr>
            <w:tcW w:w="2230" w:type="dxa"/>
          </w:tcPr>
          <w:p w14:paraId="314FFA53" w14:textId="77777777" w:rsidR="003933E2" w:rsidRDefault="003933E2"/>
        </w:tc>
        <w:tc>
          <w:tcPr>
            <w:tcW w:w="702" w:type="dxa"/>
          </w:tcPr>
          <w:p w14:paraId="644303A3" w14:textId="77777777" w:rsidR="003933E2" w:rsidRDefault="003933E2"/>
        </w:tc>
        <w:tc>
          <w:tcPr>
            <w:tcW w:w="697" w:type="dxa"/>
          </w:tcPr>
          <w:p w14:paraId="79EF7AF9" w14:textId="77777777" w:rsidR="003933E2" w:rsidRDefault="003933E2"/>
        </w:tc>
      </w:tr>
      <w:tr w:rsidR="003933E2" w14:paraId="7E477C18" w14:textId="77777777" w:rsidTr="00AD1728">
        <w:trPr>
          <w:trHeight w:val="294"/>
        </w:trPr>
        <w:tc>
          <w:tcPr>
            <w:tcW w:w="2221" w:type="dxa"/>
            <w:vMerge/>
          </w:tcPr>
          <w:p w14:paraId="03D365AA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FEFF037" w14:textId="77777777" w:rsidR="003933E2" w:rsidRDefault="003933E2" w:rsidP="000319CC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12DF566F" w14:textId="77777777" w:rsidR="003933E2" w:rsidRDefault="003933E2"/>
        </w:tc>
        <w:tc>
          <w:tcPr>
            <w:tcW w:w="2230" w:type="dxa"/>
          </w:tcPr>
          <w:p w14:paraId="1D039BBF" w14:textId="77777777" w:rsidR="003933E2" w:rsidRDefault="003933E2"/>
        </w:tc>
        <w:tc>
          <w:tcPr>
            <w:tcW w:w="702" w:type="dxa"/>
          </w:tcPr>
          <w:p w14:paraId="2E7AA370" w14:textId="77777777" w:rsidR="003933E2" w:rsidRDefault="003933E2"/>
        </w:tc>
        <w:tc>
          <w:tcPr>
            <w:tcW w:w="697" w:type="dxa"/>
          </w:tcPr>
          <w:p w14:paraId="31DCCA3E" w14:textId="77777777" w:rsidR="003933E2" w:rsidRDefault="003933E2"/>
        </w:tc>
      </w:tr>
      <w:tr w:rsidR="003933E2" w14:paraId="78C79E79" w14:textId="77777777" w:rsidTr="00AD1728">
        <w:trPr>
          <w:trHeight w:val="259"/>
        </w:trPr>
        <w:tc>
          <w:tcPr>
            <w:tcW w:w="2221" w:type="dxa"/>
            <w:vMerge/>
          </w:tcPr>
          <w:p w14:paraId="1770A12D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6E409F2" w14:textId="77777777" w:rsidR="003933E2" w:rsidRDefault="003933E2" w:rsidP="000319CC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055E7783" w14:textId="77777777" w:rsidR="003933E2" w:rsidRDefault="003933E2"/>
        </w:tc>
        <w:tc>
          <w:tcPr>
            <w:tcW w:w="2230" w:type="dxa"/>
          </w:tcPr>
          <w:p w14:paraId="141B93F7" w14:textId="77777777" w:rsidR="003933E2" w:rsidRDefault="003933E2"/>
        </w:tc>
        <w:tc>
          <w:tcPr>
            <w:tcW w:w="702" w:type="dxa"/>
          </w:tcPr>
          <w:p w14:paraId="01082720" w14:textId="77777777" w:rsidR="003933E2" w:rsidRDefault="003933E2"/>
        </w:tc>
        <w:tc>
          <w:tcPr>
            <w:tcW w:w="697" w:type="dxa"/>
          </w:tcPr>
          <w:p w14:paraId="30D1B98A" w14:textId="77777777" w:rsidR="003933E2" w:rsidRDefault="003933E2"/>
        </w:tc>
      </w:tr>
      <w:tr w:rsidR="003933E2" w14:paraId="26C23533" w14:textId="77777777" w:rsidTr="00AD1728">
        <w:trPr>
          <w:trHeight w:val="256"/>
        </w:trPr>
        <w:tc>
          <w:tcPr>
            <w:tcW w:w="2221" w:type="dxa"/>
            <w:vMerge/>
          </w:tcPr>
          <w:p w14:paraId="1D178E45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2BB9A424" w14:textId="77777777" w:rsidR="003933E2" w:rsidRDefault="003933E2" w:rsidP="000319CC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0BDABFF7" w14:textId="77777777" w:rsidR="003933E2" w:rsidRDefault="003933E2"/>
        </w:tc>
        <w:tc>
          <w:tcPr>
            <w:tcW w:w="2230" w:type="dxa"/>
          </w:tcPr>
          <w:p w14:paraId="620313C3" w14:textId="77777777" w:rsidR="003933E2" w:rsidRDefault="003933E2"/>
        </w:tc>
        <w:tc>
          <w:tcPr>
            <w:tcW w:w="702" w:type="dxa"/>
          </w:tcPr>
          <w:p w14:paraId="2B1A000D" w14:textId="77777777" w:rsidR="003933E2" w:rsidRDefault="003933E2"/>
        </w:tc>
        <w:tc>
          <w:tcPr>
            <w:tcW w:w="697" w:type="dxa"/>
          </w:tcPr>
          <w:p w14:paraId="1F80AEE4" w14:textId="77777777" w:rsidR="003933E2" w:rsidRDefault="003933E2"/>
        </w:tc>
      </w:tr>
      <w:tr w:rsidR="003933E2" w14:paraId="4901730C" w14:textId="77777777" w:rsidTr="00AD1728">
        <w:trPr>
          <w:trHeight w:val="256"/>
        </w:trPr>
        <w:tc>
          <w:tcPr>
            <w:tcW w:w="2221" w:type="dxa"/>
            <w:vMerge/>
          </w:tcPr>
          <w:p w14:paraId="037FAD3D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425AA1E" w14:textId="77777777" w:rsidR="003933E2" w:rsidRDefault="003933E2" w:rsidP="000319CC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43FC1A23" w14:textId="77777777" w:rsidR="003933E2" w:rsidRDefault="003933E2"/>
        </w:tc>
        <w:tc>
          <w:tcPr>
            <w:tcW w:w="2230" w:type="dxa"/>
          </w:tcPr>
          <w:p w14:paraId="3983975E" w14:textId="77777777" w:rsidR="003933E2" w:rsidRDefault="003933E2"/>
        </w:tc>
        <w:tc>
          <w:tcPr>
            <w:tcW w:w="702" w:type="dxa"/>
          </w:tcPr>
          <w:p w14:paraId="0852C526" w14:textId="77777777" w:rsidR="003933E2" w:rsidRDefault="003933E2"/>
        </w:tc>
        <w:tc>
          <w:tcPr>
            <w:tcW w:w="697" w:type="dxa"/>
          </w:tcPr>
          <w:p w14:paraId="6A61E7AB" w14:textId="77777777" w:rsidR="003933E2" w:rsidRDefault="003933E2"/>
        </w:tc>
      </w:tr>
      <w:tr w:rsidR="003933E2" w14:paraId="45B85D21" w14:textId="77777777" w:rsidTr="00AD1728">
        <w:trPr>
          <w:trHeight w:val="294"/>
        </w:trPr>
        <w:tc>
          <w:tcPr>
            <w:tcW w:w="2221" w:type="dxa"/>
            <w:vMerge/>
          </w:tcPr>
          <w:p w14:paraId="57A76ABA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4CB63377" w14:textId="77777777" w:rsidR="003933E2" w:rsidRDefault="003933E2" w:rsidP="000319CC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04E14A87" w14:textId="77777777" w:rsidR="003933E2" w:rsidRDefault="003933E2"/>
        </w:tc>
        <w:tc>
          <w:tcPr>
            <w:tcW w:w="2230" w:type="dxa"/>
          </w:tcPr>
          <w:p w14:paraId="51F4DEE7" w14:textId="77777777" w:rsidR="003933E2" w:rsidRDefault="003933E2"/>
        </w:tc>
        <w:tc>
          <w:tcPr>
            <w:tcW w:w="702" w:type="dxa"/>
          </w:tcPr>
          <w:p w14:paraId="3A183729" w14:textId="77777777" w:rsidR="003933E2" w:rsidRDefault="003933E2"/>
        </w:tc>
        <w:tc>
          <w:tcPr>
            <w:tcW w:w="697" w:type="dxa"/>
          </w:tcPr>
          <w:p w14:paraId="4E08E14E" w14:textId="77777777" w:rsidR="003933E2" w:rsidRDefault="003933E2"/>
        </w:tc>
      </w:tr>
      <w:tr w:rsidR="003933E2" w14:paraId="2478B170" w14:textId="77777777" w:rsidTr="00AD1728">
        <w:trPr>
          <w:trHeight w:val="293"/>
        </w:trPr>
        <w:tc>
          <w:tcPr>
            <w:tcW w:w="2221" w:type="dxa"/>
            <w:vMerge/>
          </w:tcPr>
          <w:p w14:paraId="4CD99520" w14:textId="77777777" w:rsidR="003933E2" w:rsidRPr="00490C78" w:rsidRDefault="003933E2" w:rsidP="00490C7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23ADA2B" w14:textId="77777777" w:rsidR="003933E2" w:rsidRDefault="003933E2" w:rsidP="000319CC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36D092E4" w14:textId="77777777" w:rsidR="003933E2" w:rsidRDefault="003933E2"/>
        </w:tc>
        <w:tc>
          <w:tcPr>
            <w:tcW w:w="2230" w:type="dxa"/>
          </w:tcPr>
          <w:p w14:paraId="7AA0048C" w14:textId="77777777" w:rsidR="003933E2" w:rsidRDefault="003933E2"/>
        </w:tc>
        <w:tc>
          <w:tcPr>
            <w:tcW w:w="702" w:type="dxa"/>
          </w:tcPr>
          <w:p w14:paraId="67DB7940" w14:textId="77777777" w:rsidR="003933E2" w:rsidRDefault="003933E2"/>
        </w:tc>
        <w:tc>
          <w:tcPr>
            <w:tcW w:w="697" w:type="dxa"/>
          </w:tcPr>
          <w:p w14:paraId="69C778F8" w14:textId="77777777" w:rsidR="003933E2" w:rsidRDefault="003933E2"/>
        </w:tc>
      </w:tr>
    </w:tbl>
    <w:p w14:paraId="453BEC61" w14:textId="77777777" w:rsidR="00490C78" w:rsidRDefault="00490C78"/>
    <w:p w14:paraId="32E5E977" w14:textId="77777777" w:rsidR="003C47C2" w:rsidRDefault="003C47C2" w:rsidP="003C47C2">
      <w:pPr>
        <w:ind w:left="6372"/>
      </w:pPr>
      <w:r w:rsidRPr="00423396">
        <w:rPr>
          <w:rFonts w:cstheme="minorHAnsi"/>
          <w:i/>
          <w:color w:val="000000"/>
          <w:sz w:val="28"/>
          <w:szCs w:val="28"/>
        </w:rPr>
        <w:t xml:space="preserve">Prof. </w:t>
      </w:r>
      <w:r w:rsidR="006E2431">
        <w:rPr>
          <w:rFonts w:cstheme="minorHAnsi"/>
          <w:b/>
          <w:i/>
          <w:color w:val="000000"/>
          <w:sz w:val="28"/>
          <w:szCs w:val="28"/>
        </w:rPr>
        <w:t>……………………………….</w:t>
      </w:r>
      <w:r>
        <w:rPr>
          <w:rFonts w:cstheme="minorHAnsi"/>
          <w:color w:val="000000"/>
          <w:sz w:val="28"/>
          <w:szCs w:val="28"/>
        </w:rPr>
        <w:t xml:space="preserve">   </w:t>
      </w:r>
    </w:p>
    <w:p w14:paraId="2DBADEEB" w14:textId="4A5D085A" w:rsidR="00F60CC4" w:rsidRDefault="003C47C2">
      <w:r>
        <w:rPr>
          <w:rFonts w:cstheme="minorHAnsi"/>
          <w:color w:val="000000"/>
          <w:sz w:val="28"/>
          <w:szCs w:val="28"/>
        </w:rPr>
        <w:t xml:space="preserve">                                                                                    </w:t>
      </w:r>
    </w:p>
    <w:sectPr w:rsidR="00F60CC4" w:rsidSect="00FD0DB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78"/>
    <w:rsid w:val="000319CC"/>
    <w:rsid w:val="0014558C"/>
    <w:rsid w:val="001F4B60"/>
    <w:rsid w:val="00210013"/>
    <w:rsid w:val="002631D7"/>
    <w:rsid w:val="00325923"/>
    <w:rsid w:val="003933E2"/>
    <w:rsid w:val="003C47C2"/>
    <w:rsid w:val="00413130"/>
    <w:rsid w:val="0048024E"/>
    <w:rsid w:val="00490C78"/>
    <w:rsid w:val="00695BE8"/>
    <w:rsid w:val="006E2431"/>
    <w:rsid w:val="00753976"/>
    <w:rsid w:val="00841DB3"/>
    <w:rsid w:val="008D5BE4"/>
    <w:rsid w:val="00953AA2"/>
    <w:rsid w:val="009C425B"/>
    <w:rsid w:val="00AB0716"/>
    <w:rsid w:val="00AD1728"/>
    <w:rsid w:val="00AF21D9"/>
    <w:rsid w:val="00CD1EF9"/>
    <w:rsid w:val="00CE5C84"/>
    <w:rsid w:val="00D25FE2"/>
    <w:rsid w:val="00F60CC4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9CF8"/>
  <w15:docId w15:val="{9DC0CEC5-0542-4F95-82CE-67E2A800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19C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Maria Cantiello</cp:lastModifiedBy>
  <cp:revision>2</cp:revision>
  <dcterms:created xsi:type="dcterms:W3CDTF">2025-09-05T09:36:00Z</dcterms:created>
  <dcterms:modified xsi:type="dcterms:W3CDTF">2025-09-05T09:36:00Z</dcterms:modified>
</cp:coreProperties>
</file>